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D9E8DC1" w:rsidR="000D462E" w:rsidRPr="00AC641C" w:rsidRDefault="005103C3" w:rsidP="000D462E">
      <w:pPr>
        <w:pStyle w:val="CRCoverPage"/>
        <w:tabs>
          <w:tab w:val="right" w:pos="9639"/>
        </w:tabs>
        <w:spacing w:after="0"/>
        <w:rPr>
          <w:b/>
          <w:i/>
          <w:noProof/>
          <w:sz w:val="28"/>
        </w:rPr>
      </w:pPr>
      <w:bookmarkStart w:id="0" w:name="_Toc225185236"/>
      <w:r w:rsidRPr="00AC641C">
        <w:rPr>
          <w:rFonts w:cs="Arial"/>
          <w:b/>
          <w:sz w:val="24"/>
          <w:szCs w:val="24"/>
        </w:rPr>
        <w:t>3GPP TSG-RAN5 Meeting #</w:t>
      </w:r>
      <w:r w:rsidR="00B408B7" w:rsidRPr="00AC641C">
        <w:rPr>
          <w:rFonts w:cs="Arial"/>
          <w:b/>
          <w:sz w:val="24"/>
          <w:szCs w:val="24"/>
        </w:rPr>
        <w:t>10</w:t>
      </w:r>
      <w:r w:rsidR="003F4A46" w:rsidRPr="00AC641C">
        <w:rPr>
          <w:rFonts w:cs="Arial"/>
          <w:b/>
          <w:sz w:val="24"/>
          <w:szCs w:val="24"/>
        </w:rPr>
        <w:t>2</w:t>
      </w:r>
      <w:r w:rsidR="000D462E" w:rsidRPr="00AC641C">
        <w:rPr>
          <w:b/>
          <w:i/>
          <w:noProof/>
          <w:sz w:val="28"/>
        </w:rPr>
        <w:tab/>
      </w:r>
      <w:r w:rsidR="00AC641C" w:rsidRPr="00AC641C">
        <w:rPr>
          <w:b/>
          <w:i/>
          <w:noProof/>
          <w:sz w:val="28"/>
        </w:rPr>
        <w:t>R5-241530</w:t>
      </w:r>
    </w:p>
    <w:p w14:paraId="2248494A" w14:textId="40154DFB" w:rsidR="00B408B7" w:rsidRPr="00AC641C" w:rsidRDefault="00CB19BA" w:rsidP="00B408B7">
      <w:pPr>
        <w:pStyle w:val="CRCoverPage"/>
        <w:outlineLvl w:val="0"/>
        <w:rPr>
          <w:b/>
          <w:noProof/>
          <w:sz w:val="24"/>
        </w:rPr>
      </w:pPr>
      <w:r w:rsidRPr="00AC641C">
        <w:rPr>
          <w:b/>
          <w:noProof/>
          <w:sz w:val="24"/>
        </w:rPr>
        <w:t>Athens, Greece</w:t>
      </w:r>
      <w:r w:rsidR="00B408B7" w:rsidRPr="00AC641C">
        <w:fldChar w:fldCharType="begin"/>
      </w:r>
      <w:r w:rsidR="00B408B7" w:rsidRPr="00AC641C">
        <w:instrText xml:space="preserve"> DOCPROPERTY  Country  \* MERGEFORMAT </w:instrText>
      </w:r>
      <w:r w:rsidR="00B408B7" w:rsidRPr="00AC641C">
        <w:fldChar w:fldCharType="end"/>
      </w:r>
      <w:r w:rsidR="00B408B7" w:rsidRPr="00AC641C">
        <w:rPr>
          <w:b/>
          <w:noProof/>
          <w:sz w:val="24"/>
        </w:rPr>
        <w:t xml:space="preserve">, </w:t>
      </w:r>
      <w:r w:rsidR="0034509F" w:rsidRPr="00AC641C">
        <w:fldChar w:fldCharType="begin"/>
      </w:r>
      <w:r w:rsidR="0034509F" w:rsidRPr="00AC641C">
        <w:instrText xml:space="preserve"> DOCPROPERTY  StartDate  \* MERGEFORMAT </w:instrText>
      </w:r>
      <w:r w:rsidR="0034509F" w:rsidRPr="00AC641C">
        <w:fldChar w:fldCharType="separate"/>
      </w:r>
      <w:r w:rsidR="00B408B7" w:rsidRPr="00AC641C">
        <w:rPr>
          <w:b/>
          <w:noProof/>
          <w:sz w:val="24"/>
        </w:rPr>
        <w:t>2</w:t>
      </w:r>
      <w:r w:rsidRPr="00AC641C">
        <w:rPr>
          <w:b/>
          <w:noProof/>
          <w:sz w:val="24"/>
        </w:rPr>
        <w:t>6th Feb 2024</w:t>
      </w:r>
      <w:r w:rsidR="00B408B7" w:rsidRPr="00AC641C">
        <w:rPr>
          <w:b/>
          <w:noProof/>
          <w:sz w:val="24"/>
        </w:rPr>
        <w:t xml:space="preserve"> </w:t>
      </w:r>
      <w:r w:rsidR="0034509F" w:rsidRPr="00AC641C">
        <w:rPr>
          <w:b/>
          <w:noProof/>
          <w:sz w:val="24"/>
        </w:rPr>
        <w:fldChar w:fldCharType="end"/>
      </w:r>
      <w:r w:rsidR="00B408B7" w:rsidRPr="00AC641C">
        <w:rPr>
          <w:b/>
          <w:noProof/>
          <w:sz w:val="24"/>
        </w:rPr>
        <w:t xml:space="preserve"> - </w:t>
      </w:r>
      <w:r w:rsidRPr="00AC641C">
        <w:rPr>
          <w:b/>
          <w:noProof/>
          <w:sz w:val="24"/>
        </w:rPr>
        <w:t>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AC641C"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Pr="00AC641C" w:rsidRDefault="000D462E" w:rsidP="004B1355">
            <w:pPr>
              <w:pStyle w:val="CRCoverPage"/>
              <w:spacing w:after="0"/>
              <w:jc w:val="right"/>
              <w:rPr>
                <w:i/>
                <w:noProof/>
              </w:rPr>
            </w:pPr>
            <w:r w:rsidRPr="00AC641C">
              <w:rPr>
                <w:i/>
                <w:noProof/>
                <w:sz w:val="14"/>
              </w:rPr>
              <w:t>CR-Form-v12.</w:t>
            </w:r>
            <w:r w:rsidR="00956143" w:rsidRPr="00AC641C">
              <w:rPr>
                <w:i/>
                <w:noProof/>
                <w:sz w:val="14"/>
              </w:rPr>
              <w:t>2</w:t>
            </w:r>
          </w:p>
        </w:tc>
      </w:tr>
      <w:tr w:rsidR="000D462E" w:rsidRPr="00AC641C" w14:paraId="1EA52E4F" w14:textId="77777777" w:rsidTr="004B1355">
        <w:tc>
          <w:tcPr>
            <w:tcW w:w="9641" w:type="dxa"/>
            <w:gridSpan w:val="9"/>
            <w:tcBorders>
              <w:left w:val="single" w:sz="4" w:space="0" w:color="auto"/>
              <w:right w:val="single" w:sz="4" w:space="0" w:color="auto"/>
            </w:tcBorders>
          </w:tcPr>
          <w:p w14:paraId="45D1DA01" w14:textId="77777777" w:rsidR="000D462E" w:rsidRPr="00AC641C" w:rsidRDefault="000D462E" w:rsidP="004B1355">
            <w:pPr>
              <w:pStyle w:val="CRCoverPage"/>
              <w:spacing w:after="0"/>
              <w:jc w:val="center"/>
              <w:rPr>
                <w:noProof/>
              </w:rPr>
            </w:pPr>
            <w:r w:rsidRPr="00AC641C">
              <w:rPr>
                <w:b/>
                <w:noProof/>
                <w:sz w:val="32"/>
              </w:rPr>
              <w:t>CHANGE REQUEST</w:t>
            </w:r>
          </w:p>
        </w:tc>
      </w:tr>
      <w:tr w:rsidR="000D462E" w:rsidRPr="00AC641C" w14:paraId="6E17D963" w14:textId="77777777" w:rsidTr="004B1355">
        <w:tc>
          <w:tcPr>
            <w:tcW w:w="9641" w:type="dxa"/>
            <w:gridSpan w:val="9"/>
            <w:tcBorders>
              <w:left w:val="single" w:sz="4" w:space="0" w:color="auto"/>
              <w:right w:val="single" w:sz="4" w:space="0" w:color="auto"/>
            </w:tcBorders>
          </w:tcPr>
          <w:p w14:paraId="41EE4D4A" w14:textId="77777777" w:rsidR="000D462E" w:rsidRPr="00AC641C" w:rsidRDefault="000D462E" w:rsidP="004B1355">
            <w:pPr>
              <w:pStyle w:val="CRCoverPage"/>
              <w:spacing w:after="0"/>
              <w:rPr>
                <w:noProof/>
                <w:sz w:val="8"/>
                <w:szCs w:val="8"/>
              </w:rPr>
            </w:pPr>
          </w:p>
        </w:tc>
      </w:tr>
      <w:tr w:rsidR="000D462E" w:rsidRPr="00AC641C" w14:paraId="5A6AF760" w14:textId="77777777" w:rsidTr="004B1355">
        <w:tc>
          <w:tcPr>
            <w:tcW w:w="142" w:type="dxa"/>
            <w:tcBorders>
              <w:left w:val="single" w:sz="4" w:space="0" w:color="auto"/>
            </w:tcBorders>
          </w:tcPr>
          <w:p w14:paraId="23FB8C13" w14:textId="77777777" w:rsidR="000D462E" w:rsidRPr="00AC641C" w:rsidRDefault="000D462E" w:rsidP="004B1355">
            <w:pPr>
              <w:pStyle w:val="CRCoverPage"/>
              <w:spacing w:after="0"/>
              <w:jc w:val="right"/>
              <w:rPr>
                <w:noProof/>
              </w:rPr>
            </w:pPr>
          </w:p>
        </w:tc>
        <w:tc>
          <w:tcPr>
            <w:tcW w:w="1559" w:type="dxa"/>
            <w:shd w:val="pct30" w:color="FFFF00" w:fill="auto"/>
          </w:tcPr>
          <w:p w14:paraId="043977F8" w14:textId="3E1F8935" w:rsidR="000D462E" w:rsidRPr="00AC641C" w:rsidRDefault="000D462E" w:rsidP="004B1355">
            <w:pPr>
              <w:pStyle w:val="CRCoverPage"/>
              <w:spacing w:after="0"/>
              <w:jc w:val="right"/>
              <w:rPr>
                <w:b/>
                <w:noProof/>
                <w:sz w:val="28"/>
              </w:rPr>
            </w:pPr>
            <w:r w:rsidRPr="00AC641C">
              <w:rPr>
                <w:b/>
                <w:noProof/>
                <w:sz w:val="28"/>
              </w:rPr>
              <w:t>3</w:t>
            </w:r>
            <w:r w:rsidR="00FD2BC3" w:rsidRPr="00AC641C">
              <w:rPr>
                <w:b/>
                <w:noProof/>
                <w:sz w:val="28"/>
              </w:rPr>
              <w:t>8</w:t>
            </w:r>
            <w:r w:rsidR="00A95535" w:rsidRPr="00AC641C">
              <w:rPr>
                <w:b/>
                <w:noProof/>
                <w:sz w:val="28"/>
              </w:rPr>
              <w:t>.</w:t>
            </w:r>
            <w:r w:rsidR="00F05709" w:rsidRPr="00AC641C">
              <w:rPr>
                <w:b/>
                <w:noProof/>
                <w:sz w:val="28"/>
              </w:rPr>
              <w:t>523-1</w:t>
            </w:r>
          </w:p>
        </w:tc>
        <w:tc>
          <w:tcPr>
            <w:tcW w:w="709" w:type="dxa"/>
          </w:tcPr>
          <w:p w14:paraId="2BBC0803" w14:textId="77777777" w:rsidR="000D462E" w:rsidRPr="00AC641C" w:rsidRDefault="000D462E" w:rsidP="004B1355">
            <w:pPr>
              <w:pStyle w:val="CRCoverPage"/>
              <w:spacing w:after="0"/>
              <w:jc w:val="center"/>
              <w:rPr>
                <w:noProof/>
              </w:rPr>
            </w:pPr>
            <w:r w:rsidRPr="00AC641C">
              <w:rPr>
                <w:b/>
                <w:noProof/>
                <w:sz w:val="28"/>
              </w:rPr>
              <w:t>CR</w:t>
            </w:r>
          </w:p>
        </w:tc>
        <w:tc>
          <w:tcPr>
            <w:tcW w:w="1276" w:type="dxa"/>
            <w:shd w:val="pct30" w:color="FFFF00" w:fill="auto"/>
          </w:tcPr>
          <w:p w14:paraId="678C274A" w14:textId="5FAC8B5E" w:rsidR="000D462E" w:rsidRPr="00AC641C" w:rsidRDefault="00895411" w:rsidP="004B1355">
            <w:pPr>
              <w:pStyle w:val="CRCoverPage"/>
              <w:spacing w:after="0"/>
              <w:rPr>
                <w:noProof/>
              </w:rPr>
            </w:pPr>
            <w:r w:rsidRPr="00AC641C">
              <w:rPr>
                <w:b/>
                <w:noProof/>
                <w:sz w:val="28"/>
              </w:rPr>
              <w:t>427</w:t>
            </w:r>
            <w:r w:rsidR="00757222" w:rsidRPr="00AC641C">
              <w:rPr>
                <w:b/>
                <w:noProof/>
                <w:sz w:val="28"/>
              </w:rPr>
              <w:t>9</w:t>
            </w:r>
          </w:p>
        </w:tc>
        <w:tc>
          <w:tcPr>
            <w:tcW w:w="709" w:type="dxa"/>
          </w:tcPr>
          <w:p w14:paraId="06CC37AD" w14:textId="77777777" w:rsidR="000D462E" w:rsidRPr="00AC641C" w:rsidRDefault="000D462E" w:rsidP="004B1355">
            <w:pPr>
              <w:pStyle w:val="CRCoverPage"/>
              <w:tabs>
                <w:tab w:val="right" w:pos="625"/>
              </w:tabs>
              <w:spacing w:after="0"/>
              <w:jc w:val="center"/>
              <w:rPr>
                <w:noProof/>
              </w:rPr>
            </w:pPr>
            <w:r w:rsidRPr="00AC641C">
              <w:rPr>
                <w:b/>
                <w:bCs/>
                <w:noProof/>
                <w:sz w:val="28"/>
              </w:rPr>
              <w:t>rev</w:t>
            </w:r>
          </w:p>
        </w:tc>
        <w:tc>
          <w:tcPr>
            <w:tcW w:w="992" w:type="dxa"/>
            <w:shd w:val="pct30" w:color="FFFF00" w:fill="auto"/>
          </w:tcPr>
          <w:p w14:paraId="638089A3" w14:textId="07C8A064" w:rsidR="000D462E" w:rsidRPr="00AC641C" w:rsidRDefault="00AC641C" w:rsidP="004B1355">
            <w:pPr>
              <w:pStyle w:val="CRCoverPage"/>
              <w:spacing w:after="0"/>
              <w:jc w:val="center"/>
              <w:rPr>
                <w:b/>
                <w:noProof/>
              </w:rPr>
            </w:pPr>
            <w:r>
              <w:rPr>
                <w:b/>
                <w:noProof/>
                <w:sz w:val="28"/>
              </w:rPr>
              <w:t>1</w:t>
            </w:r>
          </w:p>
        </w:tc>
        <w:tc>
          <w:tcPr>
            <w:tcW w:w="2410" w:type="dxa"/>
          </w:tcPr>
          <w:p w14:paraId="552D2F58" w14:textId="77777777" w:rsidR="000D462E" w:rsidRPr="00AC641C" w:rsidRDefault="000D462E" w:rsidP="004B1355">
            <w:pPr>
              <w:pStyle w:val="CRCoverPage"/>
              <w:tabs>
                <w:tab w:val="right" w:pos="1825"/>
              </w:tabs>
              <w:spacing w:after="0"/>
              <w:jc w:val="center"/>
              <w:rPr>
                <w:noProof/>
              </w:rPr>
            </w:pPr>
            <w:r w:rsidRPr="00AC641C">
              <w:rPr>
                <w:b/>
                <w:noProof/>
                <w:sz w:val="28"/>
                <w:szCs w:val="28"/>
              </w:rPr>
              <w:t>Current version:</w:t>
            </w:r>
          </w:p>
        </w:tc>
        <w:tc>
          <w:tcPr>
            <w:tcW w:w="1701" w:type="dxa"/>
            <w:shd w:val="pct30" w:color="FFFF00" w:fill="auto"/>
          </w:tcPr>
          <w:p w14:paraId="417E29D8" w14:textId="7D79DCD8" w:rsidR="000D462E" w:rsidRPr="00AC641C" w:rsidRDefault="000D462E" w:rsidP="004B1355">
            <w:pPr>
              <w:pStyle w:val="CRCoverPage"/>
              <w:spacing w:after="0"/>
              <w:jc w:val="center"/>
              <w:rPr>
                <w:noProof/>
                <w:sz w:val="28"/>
              </w:rPr>
            </w:pPr>
            <w:r w:rsidRPr="00AC641C">
              <w:rPr>
                <w:b/>
                <w:noProof/>
                <w:sz w:val="28"/>
              </w:rPr>
              <w:t>1</w:t>
            </w:r>
            <w:r w:rsidR="00FD2BC3" w:rsidRPr="00AC641C">
              <w:rPr>
                <w:b/>
                <w:noProof/>
                <w:sz w:val="28"/>
              </w:rPr>
              <w:t>7</w:t>
            </w:r>
            <w:r w:rsidR="00E81401" w:rsidRPr="00AC641C">
              <w:rPr>
                <w:b/>
                <w:noProof/>
                <w:sz w:val="28"/>
              </w:rPr>
              <w:t>.</w:t>
            </w:r>
            <w:r w:rsidR="00CB19BA" w:rsidRPr="00AC641C">
              <w:rPr>
                <w:b/>
                <w:noProof/>
                <w:sz w:val="28"/>
              </w:rPr>
              <w:t>5.</w:t>
            </w:r>
            <w:r w:rsidR="0031062F" w:rsidRPr="00AC641C">
              <w:rPr>
                <w:b/>
                <w:noProof/>
                <w:sz w:val="28"/>
              </w:rPr>
              <w:t>1</w:t>
            </w:r>
          </w:p>
        </w:tc>
        <w:tc>
          <w:tcPr>
            <w:tcW w:w="143" w:type="dxa"/>
            <w:tcBorders>
              <w:right w:val="single" w:sz="4" w:space="0" w:color="auto"/>
            </w:tcBorders>
          </w:tcPr>
          <w:p w14:paraId="20182C5F" w14:textId="77777777" w:rsidR="000D462E" w:rsidRPr="00AC641C" w:rsidRDefault="000D462E" w:rsidP="004B1355">
            <w:pPr>
              <w:pStyle w:val="CRCoverPage"/>
              <w:spacing w:after="0"/>
              <w:rPr>
                <w:noProof/>
              </w:rPr>
            </w:pPr>
          </w:p>
        </w:tc>
      </w:tr>
      <w:tr w:rsidR="000D462E" w:rsidRPr="00AC641C" w14:paraId="40937EE6" w14:textId="77777777" w:rsidTr="004B1355">
        <w:tc>
          <w:tcPr>
            <w:tcW w:w="9641" w:type="dxa"/>
            <w:gridSpan w:val="9"/>
            <w:tcBorders>
              <w:left w:val="single" w:sz="4" w:space="0" w:color="auto"/>
              <w:right w:val="single" w:sz="4" w:space="0" w:color="auto"/>
            </w:tcBorders>
          </w:tcPr>
          <w:p w14:paraId="54A106EC" w14:textId="77777777" w:rsidR="000D462E" w:rsidRPr="00AC641C" w:rsidRDefault="000D462E" w:rsidP="004B1355">
            <w:pPr>
              <w:pStyle w:val="CRCoverPage"/>
              <w:spacing w:after="0"/>
              <w:rPr>
                <w:noProof/>
              </w:rPr>
            </w:pPr>
          </w:p>
        </w:tc>
      </w:tr>
      <w:tr w:rsidR="000D462E" w:rsidRPr="00AC641C" w14:paraId="1C31A357" w14:textId="77777777" w:rsidTr="004B1355">
        <w:tc>
          <w:tcPr>
            <w:tcW w:w="9641" w:type="dxa"/>
            <w:gridSpan w:val="9"/>
            <w:tcBorders>
              <w:top w:val="single" w:sz="4" w:space="0" w:color="auto"/>
            </w:tcBorders>
          </w:tcPr>
          <w:p w14:paraId="75781E5C" w14:textId="77777777" w:rsidR="000D462E" w:rsidRPr="00AC641C" w:rsidRDefault="000D462E" w:rsidP="004B1355">
            <w:pPr>
              <w:pStyle w:val="CRCoverPage"/>
              <w:spacing w:after="0"/>
              <w:jc w:val="center"/>
              <w:rPr>
                <w:rFonts w:cs="Arial"/>
                <w:i/>
                <w:noProof/>
              </w:rPr>
            </w:pPr>
            <w:r w:rsidRPr="00AC641C">
              <w:rPr>
                <w:rFonts w:cs="Arial"/>
                <w:i/>
                <w:noProof/>
              </w:rPr>
              <w:t xml:space="preserve">For </w:t>
            </w:r>
            <w:hyperlink r:id="rId12" w:anchor="_blank" w:history="1">
              <w:r w:rsidRPr="00AC641C">
                <w:rPr>
                  <w:rStyle w:val="Hyperlink"/>
                  <w:rFonts w:cs="Arial"/>
                  <w:b/>
                  <w:i/>
                  <w:noProof/>
                  <w:color w:val="FF0000"/>
                </w:rPr>
                <w:t>HE</w:t>
              </w:r>
              <w:bookmarkStart w:id="1" w:name="_Hlt497126619"/>
              <w:r w:rsidRPr="00AC641C">
                <w:rPr>
                  <w:rStyle w:val="Hyperlink"/>
                  <w:rFonts w:cs="Arial"/>
                  <w:b/>
                  <w:i/>
                  <w:noProof/>
                  <w:color w:val="FF0000"/>
                </w:rPr>
                <w:t>L</w:t>
              </w:r>
              <w:bookmarkEnd w:id="1"/>
              <w:r w:rsidRPr="00AC641C">
                <w:rPr>
                  <w:rStyle w:val="Hyperlink"/>
                  <w:rFonts w:cs="Arial"/>
                  <w:b/>
                  <w:i/>
                  <w:noProof/>
                  <w:color w:val="FF0000"/>
                </w:rPr>
                <w:t>P</w:t>
              </w:r>
            </w:hyperlink>
            <w:r w:rsidRPr="00AC641C">
              <w:rPr>
                <w:rFonts w:cs="Arial"/>
                <w:b/>
                <w:i/>
                <w:noProof/>
                <w:color w:val="FF0000"/>
              </w:rPr>
              <w:t xml:space="preserve"> </w:t>
            </w:r>
            <w:r w:rsidRPr="00AC641C">
              <w:rPr>
                <w:rFonts w:cs="Arial"/>
                <w:i/>
                <w:noProof/>
              </w:rPr>
              <w:t xml:space="preserve">on using this form: comprehensive instructions can be found at </w:t>
            </w:r>
            <w:r w:rsidRPr="00AC641C">
              <w:rPr>
                <w:rFonts w:cs="Arial"/>
                <w:i/>
                <w:noProof/>
              </w:rPr>
              <w:br/>
            </w:r>
            <w:hyperlink r:id="rId13" w:history="1">
              <w:r w:rsidRPr="00AC641C">
                <w:rPr>
                  <w:rStyle w:val="Hyperlink"/>
                  <w:rFonts w:cs="Arial"/>
                  <w:i/>
                  <w:noProof/>
                </w:rPr>
                <w:t>http://www.3gpp.org/Change-Requests</w:t>
              </w:r>
            </w:hyperlink>
            <w:r w:rsidRPr="00AC641C">
              <w:rPr>
                <w:rFonts w:cs="Arial"/>
                <w:i/>
                <w:noProof/>
              </w:rPr>
              <w:t>.</w:t>
            </w:r>
          </w:p>
        </w:tc>
      </w:tr>
      <w:tr w:rsidR="000D462E" w:rsidRPr="00AC641C" w14:paraId="2AC79B4D" w14:textId="77777777" w:rsidTr="004B1355">
        <w:tc>
          <w:tcPr>
            <w:tcW w:w="9641" w:type="dxa"/>
            <w:gridSpan w:val="9"/>
          </w:tcPr>
          <w:p w14:paraId="3753F415" w14:textId="77777777" w:rsidR="000D462E" w:rsidRPr="00AC641C" w:rsidRDefault="000D462E" w:rsidP="004B1355">
            <w:pPr>
              <w:pStyle w:val="CRCoverPage"/>
              <w:spacing w:after="0"/>
              <w:rPr>
                <w:noProof/>
                <w:sz w:val="8"/>
                <w:szCs w:val="8"/>
              </w:rPr>
            </w:pPr>
          </w:p>
        </w:tc>
      </w:tr>
    </w:tbl>
    <w:p w14:paraId="469DB25D" w14:textId="77777777" w:rsidR="000D462E" w:rsidRPr="00AC641C"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AC641C" w14:paraId="2B05A8E9" w14:textId="77777777" w:rsidTr="004B1355">
        <w:tc>
          <w:tcPr>
            <w:tcW w:w="2835" w:type="dxa"/>
          </w:tcPr>
          <w:p w14:paraId="2AD06803" w14:textId="77777777" w:rsidR="000D462E" w:rsidRPr="00AC641C" w:rsidRDefault="000D462E" w:rsidP="004B1355">
            <w:pPr>
              <w:pStyle w:val="CRCoverPage"/>
              <w:tabs>
                <w:tab w:val="right" w:pos="2751"/>
              </w:tabs>
              <w:spacing w:after="0"/>
              <w:rPr>
                <w:b/>
                <w:i/>
                <w:noProof/>
              </w:rPr>
            </w:pPr>
            <w:r w:rsidRPr="00AC641C">
              <w:rPr>
                <w:b/>
                <w:i/>
                <w:noProof/>
              </w:rPr>
              <w:t>Proposed change affects:</w:t>
            </w:r>
          </w:p>
        </w:tc>
        <w:tc>
          <w:tcPr>
            <w:tcW w:w="1418" w:type="dxa"/>
          </w:tcPr>
          <w:p w14:paraId="183306D8" w14:textId="77777777" w:rsidR="000D462E" w:rsidRPr="00AC641C" w:rsidRDefault="000D462E" w:rsidP="004B1355">
            <w:pPr>
              <w:pStyle w:val="CRCoverPage"/>
              <w:spacing w:after="0"/>
              <w:jc w:val="right"/>
              <w:rPr>
                <w:noProof/>
              </w:rPr>
            </w:pPr>
            <w:r w:rsidRPr="00AC64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AC641C"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AC641C" w:rsidRDefault="000D462E" w:rsidP="004B1355">
            <w:pPr>
              <w:pStyle w:val="CRCoverPage"/>
              <w:spacing w:after="0"/>
              <w:jc w:val="right"/>
              <w:rPr>
                <w:noProof/>
                <w:u w:val="single"/>
              </w:rPr>
            </w:pPr>
            <w:r w:rsidRPr="00AC64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AC641C" w:rsidRDefault="000D462E" w:rsidP="004B1355">
            <w:pPr>
              <w:pStyle w:val="CRCoverPage"/>
              <w:spacing w:after="0"/>
              <w:jc w:val="center"/>
              <w:rPr>
                <w:b/>
                <w:caps/>
                <w:noProof/>
              </w:rPr>
            </w:pPr>
          </w:p>
        </w:tc>
        <w:tc>
          <w:tcPr>
            <w:tcW w:w="2126" w:type="dxa"/>
          </w:tcPr>
          <w:p w14:paraId="7618DD80" w14:textId="77777777" w:rsidR="000D462E" w:rsidRPr="00AC641C" w:rsidRDefault="000D462E" w:rsidP="004B1355">
            <w:pPr>
              <w:pStyle w:val="CRCoverPage"/>
              <w:spacing w:after="0"/>
              <w:jc w:val="right"/>
              <w:rPr>
                <w:noProof/>
                <w:u w:val="single"/>
              </w:rPr>
            </w:pPr>
            <w:r w:rsidRPr="00AC64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AC641C" w:rsidRDefault="000D462E" w:rsidP="004B1355">
            <w:pPr>
              <w:pStyle w:val="CRCoverPage"/>
              <w:spacing w:after="0"/>
              <w:jc w:val="center"/>
              <w:rPr>
                <w:b/>
                <w:caps/>
                <w:noProof/>
              </w:rPr>
            </w:pPr>
          </w:p>
        </w:tc>
        <w:tc>
          <w:tcPr>
            <w:tcW w:w="1418" w:type="dxa"/>
            <w:tcBorders>
              <w:left w:val="nil"/>
            </w:tcBorders>
          </w:tcPr>
          <w:p w14:paraId="3186A6BB" w14:textId="77777777" w:rsidR="000D462E" w:rsidRPr="00AC641C" w:rsidRDefault="000D462E" w:rsidP="004B1355">
            <w:pPr>
              <w:pStyle w:val="CRCoverPage"/>
              <w:spacing w:after="0"/>
              <w:jc w:val="right"/>
              <w:rPr>
                <w:noProof/>
              </w:rPr>
            </w:pPr>
            <w:r w:rsidRPr="00AC64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AC641C" w:rsidRDefault="000D462E" w:rsidP="004B1355">
            <w:pPr>
              <w:pStyle w:val="CRCoverPage"/>
              <w:spacing w:after="0"/>
              <w:jc w:val="center"/>
              <w:rPr>
                <w:b/>
                <w:bCs/>
                <w:caps/>
                <w:noProof/>
              </w:rPr>
            </w:pPr>
          </w:p>
        </w:tc>
      </w:tr>
    </w:tbl>
    <w:p w14:paraId="132DC3DF" w14:textId="77777777" w:rsidR="000D462E" w:rsidRPr="00AC641C"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AC641C" w14:paraId="27A414CF" w14:textId="77777777" w:rsidTr="004B3371">
        <w:tc>
          <w:tcPr>
            <w:tcW w:w="9640" w:type="dxa"/>
            <w:gridSpan w:val="11"/>
          </w:tcPr>
          <w:p w14:paraId="5DBFF197" w14:textId="77777777" w:rsidR="000D462E" w:rsidRPr="00AC641C" w:rsidRDefault="000D462E" w:rsidP="004B1355">
            <w:pPr>
              <w:pStyle w:val="CRCoverPage"/>
              <w:spacing w:after="0"/>
              <w:rPr>
                <w:noProof/>
                <w:sz w:val="8"/>
                <w:szCs w:val="8"/>
              </w:rPr>
            </w:pPr>
          </w:p>
        </w:tc>
      </w:tr>
      <w:tr w:rsidR="00780E0B" w:rsidRPr="00AC641C" w14:paraId="33454590" w14:textId="77777777" w:rsidTr="004B3371">
        <w:tc>
          <w:tcPr>
            <w:tcW w:w="1843" w:type="dxa"/>
            <w:tcBorders>
              <w:top w:val="single" w:sz="4" w:space="0" w:color="auto"/>
              <w:left w:val="single" w:sz="4" w:space="0" w:color="auto"/>
            </w:tcBorders>
          </w:tcPr>
          <w:p w14:paraId="5CBF12B4" w14:textId="77777777" w:rsidR="00780E0B" w:rsidRPr="00AC641C" w:rsidRDefault="00780E0B" w:rsidP="00780E0B">
            <w:pPr>
              <w:pStyle w:val="CRCoverPage"/>
              <w:tabs>
                <w:tab w:val="right" w:pos="1759"/>
              </w:tabs>
              <w:spacing w:after="0"/>
              <w:rPr>
                <w:b/>
                <w:i/>
                <w:noProof/>
              </w:rPr>
            </w:pPr>
            <w:r w:rsidRPr="00AC641C">
              <w:rPr>
                <w:b/>
                <w:i/>
                <w:noProof/>
              </w:rPr>
              <w:t>Title:</w:t>
            </w:r>
            <w:r w:rsidRPr="00AC641C">
              <w:rPr>
                <w:b/>
                <w:i/>
                <w:noProof/>
              </w:rPr>
              <w:tab/>
            </w:r>
          </w:p>
        </w:tc>
        <w:tc>
          <w:tcPr>
            <w:tcW w:w="7797" w:type="dxa"/>
            <w:gridSpan w:val="10"/>
            <w:tcBorders>
              <w:top w:val="single" w:sz="4" w:space="0" w:color="auto"/>
              <w:right w:val="single" w:sz="4" w:space="0" w:color="auto"/>
            </w:tcBorders>
            <w:shd w:val="pct30" w:color="FFFF00" w:fill="auto"/>
          </w:tcPr>
          <w:p w14:paraId="293D6480" w14:textId="3DB7C12E" w:rsidR="00780E0B" w:rsidRPr="00AC641C" w:rsidRDefault="00595495" w:rsidP="007E21CD">
            <w:pPr>
              <w:pStyle w:val="CRCoverPage"/>
              <w:spacing w:after="0"/>
              <w:ind w:left="100"/>
              <w:rPr>
                <w:noProof/>
              </w:rPr>
            </w:pPr>
            <w:r w:rsidRPr="00AC641C">
              <w:rPr>
                <w:rStyle w:val="ui-provider"/>
              </w:rPr>
              <w:t>Correction to NR 5GC Multilayer Emergency TC 11.4.12</w:t>
            </w:r>
          </w:p>
        </w:tc>
      </w:tr>
      <w:tr w:rsidR="00780E0B" w:rsidRPr="00AC641C" w14:paraId="4BC1C3A8" w14:textId="77777777" w:rsidTr="004B3371">
        <w:tc>
          <w:tcPr>
            <w:tcW w:w="1843" w:type="dxa"/>
            <w:tcBorders>
              <w:left w:val="single" w:sz="4" w:space="0" w:color="auto"/>
            </w:tcBorders>
          </w:tcPr>
          <w:p w14:paraId="038A6E99" w14:textId="77777777" w:rsidR="00780E0B" w:rsidRPr="00AC641C"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Pr="00AC641C" w:rsidRDefault="00780E0B" w:rsidP="00780E0B">
            <w:pPr>
              <w:pStyle w:val="CRCoverPage"/>
              <w:spacing w:after="0"/>
              <w:rPr>
                <w:noProof/>
                <w:sz w:val="8"/>
                <w:szCs w:val="8"/>
              </w:rPr>
            </w:pPr>
          </w:p>
        </w:tc>
      </w:tr>
      <w:tr w:rsidR="00403809" w:rsidRPr="00AC641C" w14:paraId="2D2E8DCA" w14:textId="77777777" w:rsidTr="00CB2EAD">
        <w:trPr>
          <w:trHeight w:val="177"/>
        </w:trPr>
        <w:tc>
          <w:tcPr>
            <w:tcW w:w="1843" w:type="dxa"/>
            <w:tcBorders>
              <w:left w:val="single" w:sz="4" w:space="0" w:color="auto"/>
            </w:tcBorders>
          </w:tcPr>
          <w:p w14:paraId="637BF28C" w14:textId="77777777" w:rsidR="00403809" w:rsidRPr="00AC641C" w:rsidRDefault="00403809" w:rsidP="00403809">
            <w:pPr>
              <w:pStyle w:val="CRCoverPage"/>
              <w:tabs>
                <w:tab w:val="right" w:pos="1759"/>
              </w:tabs>
              <w:spacing w:after="0"/>
              <w:rPr>
                <w:b/>
                <w:i/>
                <w:noProof/>
              </w:rPr>
            </w:pPr>
            <w:r w:rsidRPr="00AC641C">
              <w:rPr>
                <w:b/>
                <w:i/>
                <w:noProof/>
              </w:rPr>
              <w:t>Source to WG:</w:t>
            </w:r>
          </w:p>
        </w:tc>
        <w:tc>
          <w:tcPr>
            <w:tcW w:w="7797" w:type="dxa"/>
            <w:gridSpan w:val="10"/>
            <w:tcBorders>
              <w:right w:val="single" w:sz="4" w:space="0" w:color="auto"/>
            </w:tcBorders>
            <w:shd w:val="pct30" w:color="FFFF00" w:fill="auto"/>
          </w:tcPr>
          <w:p w14:paraId="2514E1FE" w14:textId="66565908" w:rsidR="00403809" w:rsidRPr="00AC641C" w:rsidRDefault="0034509F" w:rsidP="00403809">
            <w:pPr>
              <w:pStyle w:val="CRCoverPage"/>
              <w:spacing w:after="0"/>
              <w:ind w:left="100"/>
              <w:rPr>
                <w:noProof/>
              </w:rPr>
            </w:pPr>
            <w:r w:rsidRPr="00AC641C">
              <w:fldChar w:fldCharType="begin"/>
            </w:r>
            <w:r w:rsidRPr="00AC641C">
              <w:instrText xml:space="preserve"> DOCPROPERTY  SourceIfWg  \* MERGEFORMAT </w:instrText>
            </w:r>
            <w:r w:rsidRPr="00AC641C">
              <w:fldChar w:fldCharType="separate"/>
            </w:r>
            <w:r w:rsidR="00403809" w:rsidRPr="00AC641C">
              <w:rPr>
                <w:noProof/>
              </w:rPr>
              <w:t>Qualcomm CDMA Technologies</w:t>
            </w:r>
            <w:r w:rsidRPr="00AC641C">
              <w:rPr>
                <w:noProof/>
              </w:rPr>
              <w:fldChar w:fldCharType="end"/>
            </w:r>
            <w:r w:rsidR="0031062F" w:rsidRPr="00AC641C">
              <w:rPr>
                <w:noProof/>
              </w:rPr>
              <w:t xml:space="preserve">, </w:t>
            </w:r>
            <w:r w:rsidR="00F22AAE" w:rsidRPr="00AC641C">
              <w:t>ANRITSU LTD</w:t>
            </w:r>
            <w:r w:rsidR="00891903" w:rsidRPr="00AC641C">
              <w:t xml:space="preserve">, </w:t>
            </w:r>
            <w:r w:rsidR="00874998" w:rsidRPr="00AC641C">
              <w:t>Rohde &amp; Schwarz</w:t>
            </w:r>
          </w:p>
        </w:tc>
      </w:tr>
      <w:tr w:rsidR="00403809" w:rsidRPr="00AC641C" w14:paraId="68CA42B4" w14:textId="77777777" w:rsidTr="004B3371">
        <w:tc>
          <w:tcPr>
            <w:tcW w:w="1843" w:type="dxa"/>
            <w:tcBorders>
              <w:left w:val="single" w:sz="4" w:space="0" w:color="auto"/>
            </w:tcBorders>
          </w:tcPr>
          <w:p w14:paraId="6E0240EB" w14:textId="77777777" w:rsidR="00403809" w:rsidRPr="00AC641C" w:rsidRDefault="00403809" w:rsidP="00403809">
            <w:pPr>
              <w:pStyle w:val="CRCoverPage"/>
              <w:tabs>
                <w:tab w:val="right" w:pos="1759"/>
              </w:tabs>
              <w:spacing w:after="0"/>
              <w:rPr>
                <w:b/>
                <w:i/>
                <w:noProof/>
              </w:rPr>
            </w:pPr>
            <w:r w:rsidRPr="00AC641C">
              <w:rPr>
                <w:b/>
                <w:i/>
                <w:noProof/>
              </w:rPr>
              <w:t>Source to TSG:</w:t>
            </w:r>
          </w:p>
        </w:tc>
        <w:tc>
          <w:tcPr>
            <w:tcW w:w="7797" w:type="dxa"/>
            <w:gridSpan w:val="10"/>
            <w:tcBorders>
              <w:right w:val="single" w:sz="4" w:space="0" w:color="auto"/>
            </w:tcBorders>
            <w:shd w:val="pct30" w:color="FFFF00" w:fill="auto"/>
          </w:tcPr>
          <w:p w14:paraId="67815C99" w14:textId="77777777" w:rsidR="00403809" w:rsidRPr="00AC641C" w:rsidRDefault="00403809" w:rsidP="00403809">
            <w:pPr>
              <w:pStyle w:val="CRCoverPage"/>
              <w:spacing w:after="0"/>
              <w:ind w:left="100"/>
              <w:rPr>
                <w:noProof/>
              </w:rPr>
            </w:pPr>
            <w:r w:rsidRPr="00AC641C">
              <w:t>R5</w:t>
            </w:r>
          </w:p>
        </w:tc>
      </w:tr>
      <w:tr w:rsidR="00403809" w:rsidRPr="00AC641C" w14:paraId="6D208612" w14:textId="77777777" w:rsidTr="004B3371">
        <w:tc>
          <w:tcPr>
            <w:tcW w:w="1843" w:type="dxa"/>
            <w:tcBorders>
              <w:left w:val="single" w:sz="4" w:space="0" w:color="auto"/>
            </w:tcBorders>
          </w:tcPr>
          <w:p w14:paraId="326DED86" w14:textId="77777777" w:rsidR="00403809" w:rsidRPr="00AC641C" w:rsidRDefault="00403809" w:rsidP="00403809">
            <w:pPr>
              <w:pStyle w:val="CRCoverPage"/>
              <w:spacing w:after="0"/>
              <w:rPr>
                <w:b/>
                <w:i/>
                <w:noProof/>
                <w:sz w:val="8"/>
                <w:szCs w:val="8"/>
              </w:rPr>
            </w:pPr>
          </w:p>
        </w:tc>
        <w:tc>
          <w:tcPr>
            <w:tcW w:w="7797" w:type="dxa"/>
            <w:gridSpan w:val="10"/>
            <w:tcBorders>
              <w:right w:val="single" w:sz="4" w:space="0" w:color="auto"/>
            </w:tcBorders>
          </w:tcPr>
          <w:p w14:paraId="3E3E0A5E" w14:textId="77777777" w:rsidR="00403809" w:rsidRPr="00AC641C" w:rsidRDefault="00403809" w:rsidP="00403809">
            <w:pPr>
              <w:pStyle w:val="CRCoverPage"/>
              <w:spacing w:after="0"/>
              <w:rPr>
                <w:noProof/>
                <w:sz w:val="8"/>
                <w:szCs w:val="8"/>
              </w:rPr>
            </w:pPr>
          </w:p>
        </w:tc>
      </w:tr>
      <w:tr w:rsidR="00403809" w:rsidRPr="00AC641C" w14:paraId="305A2C8C" w14:textId="77777777" w:rsidTr="004B3371">
        <w:tc>
          <w:tcPr>
            <w:tcW w:w="1843" w:type="dxa"/>
            <w:tcBorders>
              <w:left w:val="single" w:sz="4" w:space="0" w:color="auto"/>
            </w:tcBorders>
          </w:tcPr>
          <w:p w14:paraId="13C45D26" w14:textId="77777777" w:rsidR="00403809" w:rsidRPr="00AC641C" w:rsidRDefault="00403809" w:rsidP="00403809">
            <w:pPr>
              <w:pStyle w:val="CRCoverPage"/>
              <w:tabs>
                <w:tab w:val="right" w:pos="1759"/>
              </w:tabs>
              <w:spacing w:after="0"/>
              <w:rPr>
                <w:b/>
                <w:i/>
                <w:noProof/>
              </w:rPr>
            </w:pPr>
            <w:r w:rsidRPr="00AC641C">
              <w:rPr>
                <w:b/>
                <w:i/>
                <w:noProof/>
              </w:rPr>
              <w:t>Work item code:</w:t>
            </w:r>
          </w:p>
        </w:tc>
        <w:tc>
          <w:tcPr>
            <w:tcW w:w="3686" w:type="dxa"/>
            <w:gridSpan w:val="5"/>
            <w:shd w:val="pct30" w:color="FFFF00" w:fill="auto"/>
          </w:tcPr>
          <w:p w14:paraId="6F3630FA" w14:textId="31B76C4E" w:rsidR="00403809" w:rsidRPr="00AC641C" w:rsidRDefault="00705FA4" w:rsidP="00403809">
            <w:pPr>
              <w:pStyle w:val="CRCoverPage"/>
              <w:spacing w:after="0"/>
              <w:ind w:left="100"/>
              <w:rPr>
                <w:noProof/>
              </w:rPr>
            </w:pPr>
            <w:r w:rsidRPr="00AC641C">
              <w:rPr>
                <w:rStyle w:val="ui-provider"/>
              </w:rPr>
              <w:t>TEI15_Test, 5GS_NR_LTE-UEConTest</w:t>
            </w:r>
            <w:r w:rsidR="0034509F" w:rsidRPr="00AC641C">
              <w:fldChar w:fldCharType="begin"/>
            </w:r>
            <w:r w:rsidR="0034509F" w:rsidRPr="00AC641C">
              <w:instrText xml:space="preserve"> DOCPROPERTY  RelatedWis  \* MERGEFORMAT </w:instrText>
            </w:r>
            <w:r w:rsidR="0034509F" w:rsidRPr="00AC641C">
              <w:fldChar w:fldCharType="separate"/>
            </w:r>
            <w:r w:rsidR="0034509F" w:rsidRPr="00AC641C">
              <w:fldChar w:fldCharType="end"/>
            </w:r>
          </w:p>
        </w:tc>
        <w:tc>
          <w:tcPr>
            <w:tcW w:w="567" w:type="dxa"/>
            <w:tcBorders>
              <w:left w:val="nil"/>
            </w:tcBorders>
          </w:tcPr>
          <w:p w14:paraId="0D01CD2D" w14:textId="77777777" w:rsidR="00403809" w:rsidRPr="00AC641C" w:rsidRDefault="00403809" w:rsidP="00403809">
            <w:pPr>
              <w:pStyle w:val="CRCoverPage"/>
              <w:spacing w:after="0"/>
              <w:ind w:right="100"/>
              <w:rPr>
                <w:noProof/>
              </w:rPr>
            </w:pPr>
          </w:p>
        </w:tc>
        <w:tc>
          <w:tcPr>
            <w:tcW w:w="1417" w:type="dxa"/>
            <w:gridSpan w:val="3"/>
            <w:tcBorders>
              <w:left w:val="nil"/>
            </w:tcBorders>
          </w:tcPr>
          <w:p w14:paraId="1928EF9F" w14:textId="77777777" w:rsidR="00403809" w:rsidRPr="00AC641C" w:rsidRDefault="00403809" w:rsidP="00403809">
            <w:pPr>
              <w:pStyle w:val="CRCoverPage"/>
              <w:spacing w:after="0"/>
              <w:jc w:val="right"/>
              <w:rPr>
                <w:noProof/>
              </w:rPr>
            </w:pPr>
            <w:r w:rsidRPr="00AC641C">
              <w:rPr>
                <w:b/>
                <w:i/>
                <w:noProof/>
              </w:rPr>
              <w:t>Date:</w:t>
            </w:r>
          </w:p>
        </w:tc>
        <w:tc>
          <w:tcPr>
            <w:tcW w:w="2127" w:type="dxa"/>
            <w:tcBorders>
              <w:right w:val="single" w:sz="4" w:space="0" w:color="auto"/>
            </w:tcBorders>
            <w:shd w:val="pct30" w:color="FFFF00" w:fill="auto"/>
          </w:tcPr>
          <w:p w14:paraId="527D6A0C" w14:textId="4F611ABF" w:rsidR="00403809" w:rsidRPr="00AC641C" w:rsidRDefault="00403809" w:rsidP="00403809">
            <w:pPr>
              <w:pStyle w:val="CRCoverPage"/>
              <w:spacing w:after="0"/>
              <w:ind w:left="100"/>
              <w:rPr>
                <w:noProof/>
              </w:rPr>
            </w:pPr>
            <w:r w:rsidRPr="00AC641C">
              <w:t>202</w:t>
            </w:r>
            <w:r w:rsidR="00463142" w:rsidRPr="00AC641C">
              <w:t>4</w:t>
            </w:r>
            <w:r w:rsidRPr="00AC641C">
              <w:t>-</w:t>
            </w:r>
            <w:r w:rsidR="001228A0" w:rsidRPr="00AC641C">
              <w:t>0</w:t>
            </w:r>
            <w:r w:rsidR="00121355" w:rsidRPr="00AC641C">
              <w:t>2</w:t>
            </w:r>
            <w:r w:rsidR="000B762B" w:rsidRPr="00AC641C">
              <w:t>-</w:t>
            </w:r>
            <w:r w:rsidR="00705FA4" w:rsidRPr="00AC641C">
              <w:t>1</w:t>
            </w:r>
            <w:r w:rsidR="0010327D" w:rsidRPr="00AC641C">
              <w:t>5</w:t>
            </w:r>
          </w:p>
        </w:tc>
      </w:tr>
      <w:tr w:rsidR="00403809" w:rsidRPr="00AC641C" w14:paraId="0E7FCE0F" w14:textId="77777777" w:rsidTr="004B3371">
        <w:tc>
          <w:tcPr>
            <w:tcW w:w="1843" w:type="dxa"/>
            <w:tcBorders>
              <w:left w:val="single" w:sz="4" w:space="0" w:color="auto"/>
            </w:tcBorders>
          </w:tcPr>
          <w:p w14:paraId="0E6BB6B4" w14:textId="77777777" w:rsidR="00403809" w:rsidRPr="00AC641C" w:rsidRDefault="00403809" w:rsidP="00403809">
            <w:pPr>
              <w:pStyle w:val="CRCoverPage"/>
              <w:spacing w:after="0"/>
              <w:rPr>
                <w:b/>
                <w:i/>
                <w:noProof/>
                <w:sz w:val="8"/>
                <w:szCs w:val="8"/>
              </w:rPr>
            </w:pPr>
          </w:p>
        </w:tc>
        <w:tc>
          <w:tcPr>
            <w:tcW w:w="1986" w:type="dxa"/>
            <w:gridSpan w:val="4"/>
          </w:tcPr>
          <w:p w14:paraId="554CC193" w14:textId="77777777" w:rsidR="00403809" w:rsidRPr="00AC641C" w:rsidRDefault="00403809" w:rsidP="00403809">
            <w:pPr>
              <w:pStyle w:val="CRCoverPage"/>
              <w:spacing w:after="0"/>
              <w:rPr>
                <w:noProof/>
                <w:sz w:val="8"/>
                <w:szCs w:val="8"/>
              </w:rPr>
            </w:pPr>
          </w:p>
        </w:tc>
        <w:tc>
          <w:tcPr>
            <w:tcW w:w="2267" w:type="dxa"/>
            <w:gridSpan w:val="2"/>
          </w:tcPr>
          <w:p w14:paraId="7CAB085A" w14:textId="77777777" w:rsidR="00403809" w:rsidRPr="00AC641C" w:rsidRDefault="00403809" w:rsidP="00403809">
            <w:pPr>
              <w:pStyle w:val="CRCoverPage"/>
              <w:spacing w:after="0"/>
              <w:rPr>
                <w:noProof/>
                <w:sz w:val="8"/>
                <w:szCs w:val="8"/>
              </w:rPr>
            </w:pPr>
          </w:p>
        </w:tc>
        <w:tc>
          <w:tcPr>
            <w:tcW w:w="1417" w:type="dxa"/>
            <w:gridSpan w:val="3"/>
          </w:tcPr>
          <w:p w14:paraId="486C70BC" w14:textId="77777777" w:rsidR="00403809" w:rsidRPr="00AC641C" w:rsidRDefault="00403809" w:rsidP="00403809">
            <w:pPr>
              <w:pStyle w:val="CRCoverPage"/>
              <w:spacing w:after="0"/>
              <w:rPr>
                <w:noProof/>
                <w:sz w:val="8"/>
                <w:szCs w:val="8"/>
              </w:rPr>
            </w:pPr>
          </w:p>
        </w:tc>
        <w:tc>
          <w:tcPr>
            <w:tcW w:w="2127" w:type="dxa"/>
            <w:tcBorders>
              <w:right w:val="single" w:sz="4" w:space="0" w:color="auto"/>
            </w:tcBorders>
          </w:tcPr>
          <w:p w14:paraId="032DC8DF" w14:textId="77777777" w:rsidR="00403809" w:rsidRPr="00AC641C" w:rsidRDefault="00403809" w:rsidP="00403809">
            <w:pPr>
              <w:pStyle w:val="CRCoverPage"/>
              <w:spacing w:after="0"/>
              <w:rPr>
                <w:noProof/>
                <w:sz w:val="8"/>
                <w:szCs w:val="8"/>
              </w:rPr>
            </w:pPr>
          </w:p>
        </w:tc>
      </w:tr>
      <w:tr w:rsidR="00403809" w:rsidRPr="00AC641C" w14:paraId="24961056" w14:textId="77777777" w:rsidTr="004B3371">
        <w:trPr>
          <w:cantSplit/>
        </w:trPr>
        <w:tc>
          <w:tcPr>
            <w:tcW w:w="1843" w:type="dxa"/>
            <w:tcBorders>
              <w:left w:val="single" w:sz="4" w:space="0" w:color="auto"/>
            </w:tcBorders>
          </w:tcPr>
          <w:p w14:paraId="5810CE05" w14:textId="77777777" w:rsidR="00403809" w:rsidRPr="00AC641C" w:rsidRDefault="00403809" w:rsidP="00403809">
            <w:pPr>
              <w:pStyle w:val="CRCoverPage"/>
              <w:tabs>
                <w:tab w:val="right" w:pos="1759"/>
              </w:tabs>
              <w:spacing w:after="0"/>
              <w:rPr>
                <w:b/>
                <w:i/>
                <w:noProof/>
              </w:rPr>
            </w:pPr>
            <w:r w:rsidRPr="00AC641C">
              <w:rPr>
                <w:b/>
                <w:i/>
                <w:noProof/>
              </w:rPr>
              <w:t>Category:</w:t>
            </w:r>
          </w:p>
        </w:tc>
        <w:tc>
          <w:tcPr>
            <w:tcW w:w="851" w:type="dxa"/>
            <w:shd w:val="pct30" w:color="FFFF00" w:fill="auto"/>
          </w:tcPr>
          <w:p w14:paraId="17BC8BFB" w14:textId="77777777" w:rsidR="00403809" w:rsidRPr="00AC641C" w:rsidRDefault="00403809" w:rsidP="00403809">
            <w:pPr>
              <w:pStyle w:val="CRCoverPage"/>
              <w:spacing w:after="0"/>
              <w:ind w:left="100" w:right="-609"/>
              <w:rPr>
                <w:b/>
                <w:noProof/>
              </w:rPr>
            </w:pPr>
            <w:r w:rsidRPr="00AC641C">
              <w:rPr>
                <w:b/>
              </w:rPr>
              <w:t>F</w:t>
            </w:r>
          </w:p>
        </w:tc>
        <w:tc>
          <w:tcPr>
            <w:tcW w:w="3402" w:type="dxa"/>
            <w:gridSpan w:val="5"/>
            <w:tcBorders>
              <w:left w:val="nil"/>
            </w:tcBorders>
          </w:tcPr>
          <w:p w14:paraId="3752E0D2" w14:textId="77777777" w:rsidR="00403809" w:rsidRPr="00AC641C" w:rsidRDefault="00403809" w:rsidP="00403809">
            <w:pPr>
              <w:pStyle w:val="CRCoverPage"/>
              <w:spacing w:after="0"/>
              <w:rPr>
                <w:noProof/>
              </w:rPr>
            </w:pPr>
          </w:p>
        </w:tc>
        <w:tc>
          <w:tcPr>
            <w:tcW w:w="1417" w:type="dxa"/>
            <w:gridSpan w:val="3"/>
            <w:tcBorders>
              <w:left w:val="nil"/>
            </w:tcBorders>
          </w:tcPr>
          <w:p w14:paraId="01879A74" w14:textId="77777777" w:rsidR="00403809" w:rsidRPr="00AC641C" w:rsidRDefault="00403809" w:rsidP="00403809">
            <w:pPr>
              <w:pStyle w:val="CRCoverPage"/>
              <w:spacing w:after="0"/>
              <w:jc w:val="right"/>
              <w:rPr>
                <w:b/>
                <w:i/>
                <w:noProof/>
              </w:rPr>
            </w:pPr>
            <w:r w:rsidRPr="00AC641C">
              <w:rPr>
                <w:b/>
                <w:i/>
                <w:noProof/>
              </w:rPr>
              <w:t>Release:</w:t>
            </w:r>
          </w:p>
        </w:tc>
        <w:tc>
          <w:tcPr>
            <w:tcW w:w="2127" w:type="dxa"/>
            <w:tcBorders>
              <w:right w:val="single" w:sz="4" w:space="0" w:color="auto"/>
            </w:tcBorders>
            <w:shd w:val="pct30" w:color="FFFF00" w:fill="auto"/>
          </w:tcPr>
          <w:p w14:paraId="4A3D1687" w14:textId="550EAD0F" w:rsidR="00403809" w:rsidRPr="00AC641C" w:rsidRDefault="00403809" w:rsidP="00403809">
            <w:pPr>
              <w:pStyle w:val="CRCoverPage"/>
              <w:spacing w:after="0"/>
              <w:ind w:left="100"/>
              <w:rPr>
                <w:noProof/>
              </w:rPr>
            </w:pPr>
            <w:r w:rsidRPr="00AC641C">
              <w:t>Rel-1</w:t>
            </w:r>
            <w:r w:rsidR="0031062F" w:rsidRPr="00AC641C">
              <w:t>7</w:t>
            </w:r>
          </w:p>
        </w:tc>
      </w:tr>
      <w:tr w:rsidR="00403809" w:rsidRPr="00AC641C" w14:paraId="02513D06" w14:textId="77777777" w:rsidTr="004B3371">
        <w:tc>
          <w:tcPr>
            <w:tcW w:w="1843" w:type="dxa"/>
            <w:tcBorders>
              <w:left w:val="single" w:sz="4" w:space="0" w:color="auto"/>
              <w:bottom w:val="single" w:sz="4" w:space="0" w:color="auto"/>
            </w:tcBorders>
          </w:tcPr>
          <w:p w14:paraId="2BFD89A3" w14:textId="77777777" w:rsidR="00403809" w:rsidRPr="00AC641C" w:rsidRDefault="00403809" w:rsidP="00403809">
            <w:pPr>
              <w:pStyle w:val="CRCoverPage"/>
              <w:spacing w:after="0"/>
              <w:rPr>
                <w:b/>
                <w:i/>
                <w:noProof/>
              </w:rPr>
            </w:pPr>
          </w:p>
        </w:tc>
        <w:tc>
          <w:tcPr>
            <w:tcW w:w="4677" w:type="dxa"/>
            <w:gridSpan w:val="8"/>
            <w:tcBorders>
              <w:bottom w:val="single" w:sz="4" w:space="0" w:color="auto"/>
            </w:tcBorders>
          </w:tcPr>
          <w:p w14:paraId="3895F640" w14:textId="77777777" w:rsidR="00403809" w:rsidRPr="00AC641C" w:rsidRDefault="00403809" w:rsidP="00403809">
            <w:pPr>
              <w:pStyle w:val="CRCoverPage"/>
              <w:spacing w:after="0"/>
              <w:ind w:left="383" w:hanging="383"/>
              <w:rPr>
                <w:i/>
                <w:noProof/>
                <w:sz w:val="18"/>
              </w:rPr>
            </w:pPr>
            <w:r w:rsidRPr="00AC641C">
              <w:rPr>
                <w:i/>
                <w:noProof/>
                <w:sz w:val="18"/>
              </w:rPr>
              <w:t xml:space="preserve">Use </w:t>
            </w:r>
            <w:r w:rsidRPr="00AC641C">
              <w:rPr>
                <w:i/>
                <w:noProof/>
                <w:sz w:val="18"/>
                <w:u w:val="single"/>
              </w:rPr>
              <w:t>one</w:t>
            </w:r>
            <w:r w:rsidRPr="00AC641C">
              <w:rPr>
                <w:i/>
                <w:noProof/>
                <w:sz w:val="18"/>
              </w:rPr>
              <w:t xml:space="preserve"> of the following categories:</w:t>
            </w:r>
            <w:r w:rsidRPr="00AC641C">
              <w:rPr>
                <w:b/>
                <w:i/>
                <w:noProof/>
                <w:sz w:val="18"/>
              </w:rPr>
              <w:br/>
              <w:t>F</w:t>
            </w:r>
            <w:r w:rsidRPr="00AC641C">
              <w:rPr>
                <w:i/>
                <w:noProof/>
                <w:sz w:val="18"/>
              </w:rPr>
              <w:t xml:space="preserve">  (correction)</w:t>
            </w:r>
            <w:r w:rsidRPr="00AC641C">
              <w:rPr>
                <w:i/>
                <w:noProof/>
                <w:sz w:val="18"/>
              </w:rPr>
              <w:br/>
            </w:r>
            <w:r w:rsidRPr="00AC641C">
              <w:rPr>
                <w:b/>
                <w:i/>
                <w:noProof/>
                <w:sz w:val="18"/>
              </w:rPr>
              <w:t>A</w:t>
            </w:r>
            <w:r w:rsidRPr="00AC641C">
              <w:rPr>
                <w:i/>
                <w:noProof/>
                <w:sz w:val="18"/>
              </w:rPr>
              <w:t xml:space="preserve">  (mirror corresponding to a change in an earlier </w:t>
            </w:r>
            <w:r w:rsidRPr="00AC641C">
              <w:rPr>
                <w:i/>
                <w:noProof/>
                <w:sz w:val="18"/>
              </w:rPr>
              <w:tab/>
            </w:r>
            <w:r w:rsidRPr="00AC641C">
              <w:rPr>
                <w:i/>
                <w:noProof/>
                <w:sz w:val="18"/>
              </w:rPr>
              <w:tab/>
            </w:r>
            <w:r w:rsidRPr="00AC641C">
              <w:rPr>
                <w:i/>
                <w:noProof/>
                <w:sz w:val="18"/>
              </w:rPr>
              <w:tab/>
            </w:r>
            <w:r w:rsidRPr="00AC641C">
              <w:rPr>
                <w:i/>
                <w:noProof/>
                <w:sz w:val="18"/>
              </w:rPr>
              <w:tab/>
            </w:r>
            <w:r w:rsidRPr="00AC641C">
              <w:rPr>
                <w:i/>
                <w:noProof/>
                <w:sz w:val="18"/>
              </w:rPr>
              <w:tab/>
            </w:r>
            <w:r w:rsidRPr="00AC641C">
              <w:rPr>
                <w:i/>
                <w:noProof/>
                <w:sz w:val="18"/>
              </w:rPr>
              <w:tab/>
            </w:r>
            <w:r w:rsidRPr="00AC641C">
              <w:rPr>
                <w:i/>
                <w:noProof/>
                <w:sz w:val="18"/>
              </w:rPr>
              <w:tab/>
            </w:r>
            <w:r w:rsidRPr="00AC641C">
              <w:rPr>
                <w:i/>
                <w:noProof/>
                <w:sz w:val="18"/>
              </w:rPr>
              <w:tab/>
            </w:r>
            <w:r w:rsidRPr="00AC641C">
              <w:rPr>
                <w:i/>
                <w:noProof/>
                <w:sz w:val="18"/>
              </w:rPr>
              <w:tab/>
            </w:r>
            <w:r w:rsidRPr="00AC641C">
              <w:rPr>
                <w:i/>
                <w:noProof/>
                <w:sz w:val="18"/>
              </w:rPr>
              <w:tab/>
            </w:r>
            <w:r w:rsidRPr="00AC641C">
              <w:rPr>
                <w:i/>
                <w:noProof/>
                <w:sz w:val="18"/>
              </w:rPr>
              <w:tab/>
            </w:r>
            <w:r w:rsidRPr="00AC641C">
              <w:rPr>
                <w:i/>
                <w:noProof/>
                <w:sz w:val="18"/>
              </w:rPr>
              <w:tab/>
            </w:r>
            <w:r w:rsidRPr="00AC641C">
              <w:rPr>
                <w:i/>
                <w:noProof/>
                <w:sz w:val="18"/>
              </w:rPr>
              <w:tab/>
              <w:t>release)</w:t>
            </w:r>
            <w:r w:rsidRPr="00AC641C">
              <w:rPr>
                <w:i/>
                <w:noProof/>
                <w:sz w:val="18"/>
              </w:rPr>
              <w:br/>
            </w:r>
            <w:r w:rsidRPr="00AC641C">
              <w:rPr>
                <w:b/>
                <w:i/>
                <w:noProof/>
                <w:sz w:val="18"/>
              </w:rPr>
              <w:t>B</w:t>
            </w:r>
            <w:r w:rsidRPr="00AC641C">
              <w:rPr>
                <w:i/>
                <w:noProof/>
                <w:sz w:val="18"/>
              </w:rPr>
              <w:t xml:space="preserve">  (addition of feature), </w:t>
            </w:r>
            <w:r w:rsidRPr="00AC641C">
              <w:rPr>
                <w:i/>
                <w:noProof/>
                <w:sz w:val="18"/>
              </w:rPr>
              <w:br/>
            </w:r>
            <w:r w:rsidRPr="00AC641C">
              <w:rPr>
                <w:b/>
                <w:i/>
                <w:noProof/>
                <w:sz w:val="18"/>
              </w:rPr>
              <w:t>C</w:t>
            </w:r>
            <w:r w:rsidRPr="00AC641C">
              <w:rPr>
                <w:i/>
                <w:noProof/>
                <w:sz w:val="18"/>
              </w:rPr>
              <w:t xml:space="preserve">  (functional modification of feature)</w:t>
            </w:r>
            <w:r w:rsidRPr="00AC641C">
              <w:rPr>
                <w:i/>
                <w:noProof/>
                <w:sz w:val="18"/>
              </w:rPr>
              <w:br/>
            </w:r>
            <w:r w:rsidRPr="00AC641C">
              <w:rPr>
                <w:b/>
                <w:i/>
                <w:noProof/>
                <w:sz w:val="18"/>
              </w:rPr>
              <w:t>D</w:t>
            </w:r>
            <w:r w:rsidRPr="00AC641C">
              <w:rPr>
                <w:i/>
                <w:noProof/>
                <w:sz w:val="18"/>
              </w:rPr>
              <w:t xml:space="preserve">  (editorial modification)</w:t>
            </w:r>
          </w:p>
          <w:p w14:paraId="6C14CC64" w14:textId="77777777" w:rsidR="00403809" w:rsidRPr="00AC641C" w:rsidRDefault="00403809" w:rsidP="00403809">
            <w:pPr>
              <w:pStyle w:val="CRCoverPage"/>
              <w:rPr>
                <w:noProof/>
              </w:rPr>
            </w:pPr>
            <w:r w:rsidRPr="00AC641C">
              <w:rPr>
                <w:noProof/>
                <w:sz w:val="18"/>
              </w:rPr>
              <w:t>Detailed explanations of the above categories can</w:t>
            </w:r>
            <w:r w:rsidRPr="00AC641C">
              <w:rPr>
                <w:noProof/>
                <w:sz w:val="18"/>
              </w:rPr>
              <w:br/>
              <w:t xml:space="preserve">be found in 3GPP </w:t>
            </w:r>
            <w:hyperlink r:id="rId14" w:history="1">
              <w:r w:rsidRPr="00AC641C">
                <w:rPr>
                  <w:rStyle w:val="Hyperlink"/>
                  <w:noProof/>
                  <w:sz w:val="18"/>
                </w:rPr>
                <w:t>TR 21.900</w:t>
              </w:r>
            </w:hyperlink>
            <w:r w:rsidRPr="00AC641C">
              <w:rPr>
                <w:noProof/>
                <w:sz w:val="18"/>
              </w:rPr>
              <w:t>.</w:t>
            </w:r>
          </w:p>
        </w:tc>
        <w:tc>
          <w:tcPr>
            <w:tcW w:w="3120" w:type="dxa"/>
            <w:gridSpan w:val="2"/>
            <w:tcBorders>
              <w:bottom w:val="single" w:sz="4" w:space="0" w:color="auto"/>
              <w:right w:val="single" w:sz="4" w:space="0" w:color="auto"/>
            </w:tcBorders>
          </w:tcPr>
          <w:p w14:paraId="01A64C9C" w14:textId="77777777" w:rsidR="00403809" w:rsidRPr="00AC641C" w:rsidRDefault="00403809" w:rsidP="00403809">
            <w:pPr>
              <w:pStyle w:val="CRCoverPage"/>
              <w:tabs>
                <w:tab w:val="left" w:pos="950"/>
              </w:tabs>
              <w:spacing w:after="0"/>
              <w:ind w:left="241" w:hanging="241"/>
              <w:rPr>
                <w:i/>
                <w:noProof/>
                <w:sz w:val="18"/>
              </w:rPr>
            </w:pPr>
            <w:r w:rsidRPr="00AC641C">
              <w:rPr>
                <w:i/>
                <w:noProof/>
                <w:sz w:val="18"/>
              </w:rPr>
              <w:t xml:space="preserve">Use </w:t>
            </w:r>
            <w:r w:rsidRPr="00AC641C">
              <w:rPr>
                <w:i/>
                <w:noProof/>
                <w:sz w:val="18"/>
                <w:u w:val="single"/>
              </w:rPr>
              <w:t>one</w:t>
            </w:r>
            <w:r w:rsidRPr="00AC641C">
              <w:rPr>
                <w:i/>
                <w:noProof/>
                <w:sz w:val="18"/>
              </w:rPr>
              <w:t xml:space="preserve"> of the following releases:</w:t>
            </w:r>
            <w:r w:rsidRPr="00AC641C">
              <w:rPr>
                <w:i/>
                <w:noProof/>
                <w:sz w:val="18"/>
              </w:rPr>
              <w:br/>
              <w:t>Rel-8</w:t>
            </w:r>
            <w:r w:rsidRPr="00AC641C">
              <w:rPr>
                <w:i/>
                <w:noProof/>
                <w:sz w:val="18"/>
              </w:rPr>
              <w:tab/>
              <w:t>(Release 8)</w:t>
            </w:r>
            <w:r w:rsidRPr="00AC641C">
              <w:rPr>
                <w:i/>
                <w:noProof/>
                <w:sz w:val="18"/>
              </w:rPr>
              <w:br/>
              <w:t>Rel-9</w:t>
            </w:r>
            <w:r w:rsidRPr="00AC641C">
              <w:rPr>
                <w:i/>
                <w:noProof/>
                <w:sz w:val="18"/>
              </w:rPr>
              <w:tab/>
              <w:t>(Release 9)</w:t>
            </w:r>
            <w:r w:rsidRPr="00AC641C">
              <w:rPr>
                <w:i/>
                <w:noProof/>
                <w:sz w:val="18"/>
              </w:rPr>
              <w:br/>
              <w:t>Rel-10</w:t>
            </w:r>
            <w:r w:rsidRPr="00AC641C">
              <w:rPr>
                <w:i/>
                <w:noProof/>
                <w:sz w:val="18"/>
              </w:rPr>
              <w:tab/>
              <w:t>(Release 10)</w:t>
            </w:r>
            <w:r w:rsidRPr="00AC641C">
              <w:rPr>
                <w:i/>
                <w:noProof/>
                <w:sz w:val="18"/>
              </w:rPr>
              <w:br/>
              <w:t>Rel-11</w:t>
            </w:r>
            <w:r w:rsidRPr="00AC641C">
              <w:rPr>
                <w:i/>
                <w:noProof/>
                <w:sz w:val="18"/>
              </w:rPr>
              <w:tab/>
              <w:t>(Release 11)</w:t>
            </w:r>
            <w:r w:rsidRPr="00AC641C">
              <w:rPr>
                <w:i/>
                <w:noProof/>
                <w:sz w:val="18"/>
              </w:rPr>
              <w:br/>
              <w:t>…</w:t>
            </w:r>
            <w:r w:rsidRPr="00AC641C">
              <w:rPr>
                <w:i/>
                <w:noProof/>
                <w:sz w:val="18"/>
              </w:rPr>
              <w:br/>
              <w:t>Rel-15</w:t>
            </w:r>
            <w:r w:rsidRPr="00AC641C">
              <w:rPr>
                <w:i/>
                <w:noProof/>
                <w:sz w:val="18"/>
              </w:rPr>
              <w:tab/>
              <w:t>(Release 15)</w:t>
            </w:r>
            <w:r w:rsidRPr="00AC641C">
              <w:rPr>
                <w:i/>
                <w:noProof/>
                <w:sz w:val="18"/>
              </w:rPr>
              <w:br/>
              <w:t>Rel-16</w:t>
            </w:r>
            <w:r w:rsidRPr="00AC641C">
              <w:rPr>
                <w:i/>
                <w:noProof/>
                <w:sz w:val="18"/>
              </w:rPr>
              <w:tab/>
              <w:t>(Release 16)</w:t>
            </w:r>
            <w:r w:rsidRPr="00AC641C">
              <w:rPr>
                <w:i/>
                <w:noProof/>
                <w:sz w:val="18"/>
              </w:rPr>
              <w:br/>
              <w:t>Rel-17</w:t>
            </w:r>
            <w:r w:rsidRPr="00AC641C">
              <w:rPr>
                <w:i/>
                <w:noProof/>
                <w:sz w:val="18"/>
              </w:rPr>
              <w:tab/>
              <w:t>(Release 17)</w:t>
            </w:r>
            <w:r w:rsidRPr="00AC641C">
              <w:rPr>
                <w:i/>
                <w:noProof/>
                <w:sz w:val="18"/>
              </w:rPr>
              <w:br/>
              <w:t>Rel-18</w:t>
            </w:r>
            <w:r w:rsidRPr="00AC641C">
              <w:rPr>
                <w:i/>
                <w:noProof/>
                <w:sz w:val="18"/>
              </w:rPr>
              <w:tab/>
              <w:t>(Release 18)</w:t>
            </w:r>
          </w:p>
          <w:p w14:paraId="74F1FBAE" w14:textId="630E485D" w:rsidR="00403809" w:rsidRPr="00AC641C" w:rsidRDefault="00403809" w:rsidP="00403809">
            <w:pPr>
              <w:pStyle w:val="CRCoverPage"/>
              <w:tabs>
                <w:tab w:val="left" w:pos="950"/>
              </w:tabs>
              <w:spacing w:after="0"/>
              <w:ind w:left="241" w:hanging="241"/>
              <w:rPr>
                <w:i/>
                <w:noProof/>
                <w:sz w:val="18"/>
              </w:rPr>
            </w:pPr>
            <w:r w:rsidRPr="00AC641C">
              <w:rPr>
                <w:i/>
                <w:noProof/>
                <w:sz w:val="18"/>
              </w:rPr>
              <w:t xml:space="preserve">     Rel-19</w:t>
            </w:r>
            <w:r w:rsidRPr="00AC641C">
              <w:rPr>
                <w:i/>
                <w:noProof/>
                <w:sz w:val="18"/>
              </w:rPr>
              <w:tab/>
              <w:t>(Release 19)</w:t>
            </w:r>
          </w:p>
        </w:tc>
      </w:tr>
      <w:tr w:rsidR="00403809" w:rsidRPr="00AC641C" w14:paraId="13D449F6" w14:textId="77777777" w:rsidTr="004B3371">
        <w:tc>
          <w:tcPr>
            <w:tcW w:w="1843" w:type="dxa"/>
          </w:tcPr>
          <w:p w14:paraId="019EB792" w14:textId="77777777" w:rsidR="00403809" w:rsidRPr="00AC641C" w:rsidRDefault="00403809" w:rsidP="00403809">
            <w:pPr>
              <w:pStyle w:val="CRCoverPage"/>
              <w:spacing w:after="0"/>
              <w:rPr>
                <w:b/>
                <w:i/>
                <w:noProof/>
                <w:sz w:val="8"/>
                <w:szCs w:val="8"/>
              </w:rPr>
            </w:pPr>
          </w:p>
        </w:tc>
        <w:tc>
          <w:tcPr>
            <w:tcW w:w="7797" w:type="dxa"/>
            <w:gridSpan w:val="10"/>
          </w:tcPr>
          <w:p w14:paraId="40F50BD9" w14:textId="77777777" w:rsidR="00403809" w:rsidRPr="00AC641C" w:rsidRDefault="00403809" w:rsidP="00403809">
            <w:pPr>
              <w:pStyle w:val="CRCoverPage"/>
              <w:spacing w:after="0"/>
              <w:rPr>
                <w:noProof/>
                <w:sz w:val="8"/>
                <w:szCs w:val="8"/>
              </w:rPr>
            </w:pPr>
          </w:p>
        </w:tc>
      </w:tr>
      <w:tr w:rsidR="00403809" w:rsidRPr="00AC641C" w14:paraId="4D86582D" w14:textId="77777777" w:rsidTr="004B3371">
        <w:tc>
          <w:tcPr>
            <w:tcW w:w="2694" w:type="dxa"/>
            <w:gridSpan w:val="2"/>
            <w:tcBorders>
              <w:top w:val="single" w:sz="4" w:space="0" w:color="auto"/>
              <w:left w:val="single" w:sz="4" w:space="0" w:color="auto"/>
            </w:tcBorders>
          </w:tcPr>
          <w:p w14:paraId="522629B3" w14:textId="77777777" w:rsidR="00403809" w:rsidRPr="00AC641C" w:rsidRDefault="00403809" w:rsidP="00403809">
            <w:pPr>
              <w:pStyle w:val="CRCoverPage"/>
              <w:tabs>
                <w:tab w:val="right" w:pos="2184"/>
              </w:tabs>
              <w:spacing w:after="0"/>
              <w:rPr>
                <w:b/>
                <w:i/>
                <w:noProof/>
              </w:rPr>
            </w:pPr>
            <w:r w:rsidRPr="00AC641C">
              <w:rPr>
                <w:b/>
                <w:i/>
                <w:noProof/>
              </w:rPr>
              <w:t>Reason for change:</w:t>
            </w:r>
          </w:p>
        </w:tc>
        <w:tc>
          <w:tcPr>
            <w:tcW w:w="6946" w:type="dxa"/>
            <w:gridSpan w:val="9"/>
            <w:tcBorders>
              <w:top w:val="single" w:sz="4" w:space="0" w:color="auto"/>
              <w:right w:val="single" w:sz="4" w:space="0" w:color="auto"/>
            </w:tcBorders>
            <w:shd w:val="pct30" w:color="FFFF00" w:fill="auto"/>
          </w:tcPr>
          <w:p w14:paraId="63A3FA65" w14:textId="77777777" w:rsidR="00F04CB6" w:rsidRPr="00AC641C" w:rsidRDefault="00F04CB6" w:rsidP="00F04CB6">
            <w:pPr>
              <w:rPr>
                <w:rFonts w:ascii="Arial" w:hAnsi="Arial" w:cs="Arial"/>
                <w:noProof/>
              </w:rPr>
            </w:pPr>
            <w:r w:rsidRPr="00AC641C">
              <w:rPr>
                <w:rFonts w:ascii="Arial" w:hAnsi="Arial" w:cs="Arial"/>
                <w:noProof/>
              </w:rPr>
              <w:t>At the end of the testcase, after the emergency call is released  UE may release the rrc connection locally and try to access Eutra or NR cell to gain full services. At the moment this is not being handled, and can cause testcase failure.</w:t>
            </w:r>
          </w:p>
          <w:p w14:paraId="24C9E89C" w14:textId="77777777" w:rsidR="00F04CB6" w:rsidRPr="00AC641C" w:rsidRDefault="00F04CB6" w:rsidP="00F04CB6">
            <w:pPr>
              <w:rPr>
                <w:rFonts w:ascii="Arial" w:hAnsi="Arial" w:cs="Arial"/>
                <w:noProof/>
              </w:rPr>
            </w:pPr>
            <w:r w:rsidRPr="00AC641C">
              <w:rPr>
                <w:rFonts w:ascii="Arial" w:hAnsi="Arial" w:cs="Arial"/>
                <w:noProof/>
              </w:rPr>
              <w:t>This needs to be adressed.</w:t>
            </w:r>
          </w:p>
          <w:p w14:paraId="70ED5C12" w14:textId="69A2E703" w:rsidR="00F04CB6" w:rsidRPr="00AC641C" w:rsidRDefault="00F04CB6" w:rsidP="00F04CB6">
            <w:pPr>
              <w:rPr>
                <w:rFonts w:ascii="Arial" w:hAnsi="Arial" w:cs="Arial"/>
                <w:noProof/>
              </w:rPr>
            </w:pPr>
            <w:r w:rsidRPr="00AC641C">
              <w:rPr>
                <w:rFonts w:ascii="Arial" w:hAnsi="Arial" w:cs="Arial"/>
                <w:noProof/>
              </w:rPr>
              <w:t xml:space="preserve">In order to keep the Prose simple, it is proposed to set the NR cell to non-suitable OFF cell power after Step </w:t>
            </w:r>
            <w:r w:rsidR="00DA3EDD" w:rsidRPr="00AC641C">
              <w:rPr>
                <w:rFonts w:ascii="Arial" w:hAnsi="Arial" w:cs="Arial"/>
                <w:noProof/>
              </w:rPr>
              <w:t>18A</w:t>
            </w:r>
            <w:r w:rsidRPr="00AC641C">
              <w:rPr>
                <w:rFonts w:ascii="Arial" w:hAnsi="Arial" w:cs="Arial"/>
                <w:noProof/>
              </w:rPr>
              <w:t>, thus eliminating the possibility of UE accessing the NR cell for full services.</w:t>
            </w:r>
          </w:p>
          <w:p w14:paraId="5CF20F9B" w14:textId="193903D2" w:rsidR="00F04CB6" w:rsidRPr="00AC641C" w:rsidRDefault="00F04CB6" w:rsidP="00F04CB6">
            <w:pPr>
              <w:rPr>
                <w:rFonts w:ascii="Arial" w:hAnsi="Arial" w:cs="Arial"/>
                <w:noProof/>
              </w:rPr>
            </w:pPr>
            <w:r w:rsidRPr="00AC641C">
              <w:rPr>
                <w:rFonts w:ascii="Arial" w:hAnsi="Arial" w:cs="Arial"/>
                <w:noProof/>
              </w:rPr>
              <w:t>It is also proposed to stop RAR transmission on Eutra Cell, release the rrc Connection on Eutra Cell and then enable RAR transmission again on Eutra Cell. This will not impact UE behaviour but help avoid a r</w:t>
            </w:r>
            <w:r w:rsidR="002A4520" w:rsidRPr="00AC641C">
              <w:rPr>
                <w:rFonts w:ascii="Arial" w:hAnsi="Arial" w:cs="Arial"/>
                <w:noProof/>
              </w:rPr>
              <w:t>a</w:t>
            </w:r>
            <w:r w:rsidRPr="00AC641C">
              <w:rPr>
                <w:rFonts w:ascii="Arial" w:hAnsi="Arial" w:cs="Arial"/>
                <w:noProof/>
              </w:rPr>
              <w:t>ce condition where the UE sends a rrcConnectionREQ on the Eutra cell while SS is resetting the local end.</w:t>
            </w:r>
          </w:p>
          <w:p w14:paraId="4D4D8AE5" w14:textId="77777777" w:rsidR="00F04CB6" w:rsidRPr="00AC641C" w:rsidRDefault="00F04CB6" w:rsidP="00F04CB6">
            <w:pPr>
              <w:rPr>
                <w:rFonts w:ascii="Arial" w:hAnsi="Arial" w:cs="Arial"/>
                <w:noProof/>
              </w:rPr>
            </w:pPr>
            <w:r w:rsidRPr="00AC641C">
              <w:rPr>
                <w:rFonts w:ascii="Arial" w:hAnsi="Arial" w:cs="Arial"/>
                <w:noProof/>
              </w:rPr>
              <w:t>After this it is proposed to handle the TAU REQ on the Eutra cell.</w:t>
            </w:r>
          </w:p>
          <w:p w14:paraId="487AE56C" w14:textId="32D64803" w:rsidR="00AC3562" w:rsidRPr="00AC641C" w:rsidRDefault="00F04CB6" w:rsidP="00F04CB6">
            <w:pPr>
              <w:pStyle w:val="CRCoverPage"/>
              <w:spacing w:after="0"/>
              <w:rPr>
                <w:rFonts w:cs="Arial"/>
                <w:noProof/>
              </w:rPr>
            </w:pPr>
            <w:r w:rsidRPr="00AC641C">
              <w:rPr>
                <w:rFonts w:cs="Arial"/>
                <w:noProof/>
              </w:rPr>
              <w:t>This proposal has no impact on any of the TPs</w:t>
            </w:r>
            <w:r w:rsidR="00AC3562" w:rsidRPr="00AC641C">
              <w:rPr>
                <w:rFonts w:cs="Arial"/>
                <w:noProof/>
              </w:rPr>
              <w:t>.</w:t>
            </w:r>
          </w:p>
          <w:p w14:paraId="3C1A06DE" w14:textId="65602564" w:rsidR="005C3241" w:rsidRPr="00AC641C" w:rsidRDefault="005C3241" w:rsidP="00917FBD">
            <w:pPr>
              <w:pStyle w:val="CRCoverPage"/>
              <w:spacing w:after="0"/>
              <w:rPr>
                <w:rFonts w:cs="Arial"/>
                <w:noProof/>
              </w:rPr>
            </w:pPr>
          </w:p>
        </w:tc>
      </w:tr>
      <w:tr w:rsidR="00403809" w:rsidRPr="00AC641C" w14:paraId="2F1641AD" w14:textId="77777777" w:rsidTr="004B3371">
        <w:tc>
          <w:tcPr>
            <w:tcW w:w="2694" w:type="dxa"/>
            <w:gridSpan w:val="2"/>
            <w:tcBorders>
              <w:left w:val="single" w:sz="4" w:space="0" w:color="auto"/>
            </w:tcBorders>
          </w:tcPr>
          <w:p w14:paraId="35F194E8" w14:textId="77777777" w:rsidR="00403809" w:rsidRPr="00AC641C" w:rsidRDefault="00403809" w:rsidP="00403809">
            <w:pPr>
              <w:pStyle w:val="CRCoverPage"/>
              <w:spacing w:after="0"/>
              <w:rPr>
                <w:b/>
                <w:i/>
                <w:noProof/>
                <w:sz w:val="8"/>
                <w:szCs w:val="8"/>
              </w:rPr>
            </w:pPr>
          </w:p>
        </w:tc>
        <w:tc>
          <w:tcPr>
            <w:tcW w:w="6946" w:type="dxa"/>
            <w:gridSpan w:val="9"/>
            <w:tcBorders>
              <w:right w:val="single" w:sz="4" w:space="0" w:color="auto"/>
            </w:tcBorders>
          </w:tcPr>
          <w:p w14:paraId="0FEA6AF7" w14:textId="77777777" w:rsidR="00403809" w:rsidRPr="00AC641C" w:rsidRDefault="00403809" w:rsidP="00403809">
            <w:pPr>
              <w:pStyle w:val="CRCoverPage"/>
              <w:spacing w:after="0"/>
              <w:rPr>
                <w:noProof/>
                <w:sz w:val="8"/>
                <w:szCs w:val="8"/>
              </w:rPr>
            </w:pPr>
          </w:p>
        </w:tc>
      </w:tr>
      <w:tr w:rsidR="00403809" w:rsidRPr="00AC641C" w14:paraId="35AC288D" w14:textId="77777777" w:rsidTr="004B3371">
        <w:tc>
          <w:tcPr>
            <w:tcW w:w="2694" w:type="dxa"/>
            <w:gridSpan w:val="2"/>
            <w:tcBorders>
              <w:left w:val="single" w:sz="4" w:space="0" w:color="auto"/>
            </w:tcBorders>
          </w:tcPr>
          <w:p w14:paraId="03E24951" w14:textId="77777777" w:rsidR="00403809" w:rsidRPr="00AC641C" w:rsidRDefault="00403809" w:rsidP="00403809">
            <w:pPr>
              <w:pStyle w:val="CRCoverPage"/>
              <w:tabs>
                <w:tab w:val="right" w:pos="2184"/>
              </w:tabs>
              <w:spacing w:after="0"/>
              <w:rPr>
                <w:b/>
                <w:i/>
                <w:noProof/>
              </w:rPr>
            </w:pPr>
            <w:r w:rsidRPr="00AC641C">
              <w:rPr>
                <w:b/>
                <w:i/>
                <w:noProof/>
              </w:rPr>
              <w:t>Summary of change:</w:t>
            </w:r>
          </w:p>
        </w:tc>
        <w:tc>
          <w:tcPr>
            <w:tcW w:w="6946" w:type="dxa"/>
            <w:gridSpan w:val="9"/>
            <w:tcBorders>
              <w:right w:val="single" w:sz="4" w:space="0" w:color="auto"/>
            </w:tcBorders>
            <w:shd w:val="pct30" w:color="FFFF00" w:fill="auto"/>
          </w:tcPr>
          <w:p w14:paraId="13B295A7" w14:textId="6B4A0F0C" w:rsidR="002D25CB" w:rsidRPr="00AC641C" w:rsidRDefault="002D25CB" w:rsidP="002D25CB">
            <w:pPr>
              <w:pStyle w:val="CRCoverPage"/>
              <w:spacing w:after="0"/>
              <w:rPr>
                <w:noProof/>
              </w:rPr>
            </w:pPr>
            <w:r w:rsidRPr="00AC641C">
              <w:rPr>
                <w:noProof/>
              </w:rPr>
              <w:t>Introduced Power level T1 in Tables 11.</w:t>
            </w:r>
            <w:r w:rsidR="00FB2F69" w:rsidRPr="00AC641C">
              <w:rPr>
                <w:noProof/>
              </w:rPr>
              <w:t>4</w:t>
            </w:r>
            <w:r w:rsidRPr="00AC641C">
              <w:rPr>
                <w:noProof/>
              </w:rPr>
              <w:t>.</w:t>
            </w:r>
            <w:r w:rsidR="00FB2F69" w:rsidRPr="00AC641C">
              <w:rPr>
                <w:noProof/>
              </w:rPr>
              <w:t>12</w:t>
            </w:r>
            <w:r w:rsidRPr="00AC641C">
              <w:rPr>
                <w:noProof/>
              </w:rPr>
              <w:t xml:space="preserve">.3.1-1/2 </w:t>
            </w:r>
          </w:p>
          <w:p w14:paraId="1B235622" w14:textId="4523DC91" w:rsidR="002B7AC6" w:rsidRPr="00AC641C" w:rsidRDefault="002D25CB" w:rsidP="002D25CB">
            <w:pPr>
              <w:pStyle w:val="CRCoverPage"/>
              <w:spacing w:after="0"/>
              <w:rPr>
                <w:noProof/>
              </w:rPr>
            </w:pPr>
            <w:r w:rsidRPr="00AC641C">
              <w:rPr>
                <w:noProof/>
              </w:rPr>
              <w:t>Introduced new steps 6A, 21-25</w:t>
            </w:r>
          </w:p>
        </w:tc>
      </w:tr>
      <w:tr w:rsidR="00403809" w:rsidRPr="00AC641C" w14:paraId="1C2B7FE1" w14:textId="77777777" w:rsidTr="004B3371">
        <w:tc>
          <w:tcPr>
            <w:tcW w:w="2694" w:type="dxa"/>
            <w:gridSpan w:val="2"/>
            <w:tcBorders>
              <w:left w:val="single" w:sz="4" w:space="0" w:color="auto"/>
            </w:tcBorders>
          </w:tcPr>
          <w:p w14:paraId="289C66AA" w14:textId="77777777" w:rsidR="00403809" w:rsidRPr="00AC641C" w:rsidRDefault="00403809" w:rsidP="00403809">
            <w:pPr>
              <w:pStyle w:val="CRCoverPage"/>
              <w:spacing w:after="0"/>
              <w:rPr>
                <w:b/>
                <w:i/>
                <w:noProof/>
                <w:sz w:val="8"/>
                <w:szCs w:val="8"/>
              </w:rPr>
            </w:pPr>
          </w:p>
        </w:tc>
        <w:tc>
          <w:tcPr>
            <w:tcW w:w="6946" w:type="dxa"/>
            <w:gridSpan w:val="9"/>
            <w:tcBorders>
              <w:right w:val="single" w:sz="4" w:space="0" w:color="auto"/>
            </w:tcBorders>
          </w:tcPr>
          <w:p w14:paraId="131B5F80" w14:textId="77777777" w:rsidR="00403809" w:rsidRPr="00AC641C" w:rsidRDefault="00403809" w:rsidP="00403809">
            <w:pPr>
              <w:pStyle w:val="CRCoverPage"/>
              <w:spacing w:after="0"/>
              <w:rPr>
                <w:noProof/>
                <w:sz w:val="8"/>
                <w:szCs w:val="8"/>
              </w:rPr>
            </w:pPr>
          </w:p>
        </w:tc>
      </w:tr>
      <w:tr w:rsidR="00DA1FB3" w:rsidRPr="00AC641C" w14:paraId="5BFBFD46" w14:textId="77777777" w:rsidTr="004B3371">
        <w:tc>
          <w:tcPr>
            <w:tcW w:w="2694" w:type="dxa"/>
            <w:gridSpan w:val="2"/>
            <w:tcBorders>
              <w:left w:val="single" w:sz="4" w:space="0" w:color="auto"/>
              <w:bottom w:val="single" w:sz="4" w:space="0" w:color="auto"/>
            </w:tcBorders>
          </w:tcPr>
          <w:p w14:paraId="4BD58E10" w14:textId="77777777" w:rsidR="00DA1FB3" w:rsidRPr="00AC641C" w:rsidRDefault="00DA1FB3" w:rsidP="00DA1FB3">
            <w:pPr>
              <w:pStyle w:val="CRCoverPage"/>
              <w:tabs>
                <w:tab w:val="right" w:pos="2184"/>
              </w:tabs>
              <w:spacing w:after="0"/>
              <w:rPr>
                <w:b/>
                <w:i/>
                <w:noProof/>
              </w:rPr>
            </w:pPr>
            <w:r w:rsidRPr="00AC64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7BF43E1" w:rsidR="00DA1FB3" w:rsidRPr="00AC641C" w:rsidRDefault="00AC3562" w:rsidP="002D25CB">
            <w:pPr>
              <w:pStyle w:val="CRCoverPage"/>
              <w:spacing w:after="0"/>
              <w:rPr>
                <w:noProof/>
              </w:rPr>
            </w:pPr>
            <w:r w:rsidRPr="00AC641C">
              <w:rPr>
                <w:noProof/>
              </w:rPr>
              <w:t>Conformant UE may fail this test</w:t>
            </w:r>
          </w:p>
        </w:tc>
      </w:tr>
      <w:tr w:rsidR="00DA1FB3" w:rsidRPr="00AC641C" w14:paraId="76167C2F" w14:textId="77777777" w:rsidTr="004B3371">
        <w:tc>
          <w:tcPr>
            <w:tcW w:w="2694" w:type="dxa"/>
            <w:gridSpan w:val="2"/>
          </w:tcPr>
          <w:p w14:paraId="6D305A44" w14:textId="77777777" w:rsidR="00DA1FB3" w:rsidRPr="00AC641C" w:rsidRDefault="00DA1FB3" w:rsidP="00DA1FB3">
            <w:pPr>
              <w:pStyle w:val="CRCoverPage"/>
              <w:spacing w:after="0"/>
              <w:rPr>
                <w:b/>
                <w:i/>
                <w:noProof/>
                <w:sz w:val="8"/>
                <w:szCs w:val="8"/>
              </w:rPr>
            </w:pPr>
          </w:p>
        </w:tc>
        <w:tc>
          <w:tcPr>
            <w:tcW w:w="6946" w:type="dxa"/>
            <w:gridSpan w:val="9"/>
          </w:tcPr>
          <w:p w14:paraId="7303DBDC" w14:textId="77777777" w:rsidR="00DA1FB3" w:rsidRPr="00AC641C" w:rsidRDefault="00DA1FB3" w:rsidP="00DA1FB3">
            <w:pPr>
              <w:pStyle w:val="CRCoverPage"/>
              <w:spacing w:after="0"/>
              <w:rPr>
                <w:noProof/>
                <w:sz w:val="8"/>
                <w:szCs w:val="8"/>
              </w:rPr>
            </w:pPr>
          </w:p>
        </w:tc>
      </w:tr>
      <w:tr w:rsidR="00DA1FB3" w:rsidRPr="00AC641C" w14:paraId="2A526B62" w14:textId="77777777" w:rsidTr="004B3371">
        <w:tc>
          <w:tcPr>
            <w:tcW w:w="2694" w:type="dxa"/>
            <w:gridSpan w:val="2"/>
            <w:tcBorders>
              <w:top w:val="single" w:sz="4" w:space="0" w:color="auto"/>
              <w:left w:val="single" w:sz="4" w:space="0" w:color="auto"/>
            </w:tcBorders>
          </w:tcPr>
          <w:p w14:paraId="57A6FB41" w14:textId="77777777" w:rsidR="00DA1FB3" w:rsidRPr="00AC641C" w:rsidRDefault="00DA1FB3" w:rsidP="00DA1FB3">
            <w:pPr>
              <w:pStyle w:val="CRCoverPage"/>
              <w:tabs>
                <w:tab w:val="right" w:pos="2184"/>
              </w:tabs>
              <w:spacing w:after="0"/>
              <w:rPr>
                <w:b/>
                <w:i/>
                <w:noProof/>
              </w:rPr>
            </w:pPr>
            <w:r w:rsidRPr="00AC641C">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3030451" w:rsidR="00DA1FB3" w:rsidRPr="00AC641C" w:rsidRDefault="00884C5A" w:rsidP="00DA1FB3">
            <w:pPr>
              <w:pStyle w:val="CRCoverPage"/>
              <w:spacing w:after="0"/>
              <w:ind w:left="100"/>
              <w:rPr>
                <w:noProof/>
              </w:rPr>
            </w:pPr>
            <w:r w:rsidRPr="00AC641C">
              <w:rPr>
                <w:noProof/>
              </w:rPr>
              <w:t>11.</w:t>
            </w:r>
            <w:r w:rsidR="008150EA" w:rsidRPr="00AC641C">
              <w:rPr>
                <w:noProof/>
              </w:rPr>
              <w:t>4.12</w:t>
            </w:r>
          </w:p>
        </w:tc>
      </w:tr>
      <w:tr w:rsidR="00DA1FB3" w:rsidRPr="00AC641C" w14:paraId="52A1BE18" w14:textId="77777777" w:rsidTr="004B3371">
        <w:tc>
          <w:tcPr>
            <w:tcW w:w="2694" w:type="dxa"/>
            <w:gridSpan w:val="2"/>
            <w:tcBorders>
              <w:left w:val="single" w:sz="4" w:space="0" w:color="auto"/>
            </w:tcBorders>
          </w:tcPr>
          <w:p w14:paraId="36EE660B" w14:textId="77777777" w:rsidR="00DA1FB3" w:rsidRPr="00AC641C" w:rsidRDefault="00DA1FB3" w:rsidP="00DA1FB3">
            <w:pPr>
              <w:pStyle w:val="CRCoverPage"/>
              <w:spacing w:after="0"/>
              <w:rPr>
                <w:b/>
                <w:i/>
                <w:noProof/>
                <w:sz w:val="8"/>
                <w:szCs w:val="8"/>
              </w:rPr>
            </w:pPr>
          </w:p>
        </w:tc>
        <w:tc>
          <w:tcPr>
            <w:tcW w:w="6946" w:type="dxa"/>
            <w:gridSpan w:val="9"/>
            <w:tcBorders>
              <w:right w:val="single" w:sz="4" w:space="0" w:color="auto"/>
            </w:tcBorders>
          </w:tcPr>
          <w:p w14:paraId="72CD8CDC" w14:textId="77777777" w:rsidR="00DA1FB3" w:rsidRPr="00AC641C" w:rsidRDefault="00DA1FB3" w:rsidP="00DA1FB3">
            <w:pPr>
              <w:pStyle w:val="CRCoverPage"/>
              <w:spacing w:after="0"/>
              <w:rPr>
                <w:noProof/>
                <w:sz w:val="8"/>
                <w:szCs w:val="8"/>
              </w:rPr>
            </w:pPr>
          </w:p>
        </w:tc>
      </w:tr>
      <w:tr w:rsidR="00DA1FB3" w:rsidRPr="00AC641C" w14:paraId="4B72BEC2" w14:textId="77777777" w:rsidTr="004B3371">
        <w:tc>
          <w:tcPr>
            <w:tcW w:w="2694" w:type="dxa"/>
            <w:gridSpan w:val="2"/>
            <w:tcBorders>
              <w:left w:val="single" w:sz="4" w:space="0" w:color="auto"/>
            </w:tcBorders>
          </w:tcPr>
          <w:p w14:paraId="22068765" w14:textId="01F7EB4A" w:rsidR="00DA1FB3" w:rsidRPr="00AC641C" w:rsidRDefault="00DA1FB3" w:rsidP="00DA1FB3">
            <w:pPr>
              <w:pStyle w:val="CRCoverPage"/>
              <w:tabs>
                <w:tab w:val="right" w:pos="2184"/>
              </w:tabs>
              <w:spacing w:after="0"/>
              <w:rPr>
                <w:b/>
                <w:i/>
                <w:noProof/>
              </w:rPr>
            </w:pPr>
            <w:r w:rsidRPr="00AC641C">
              <w:rPr>
                <w:b/>
                <w:i/>
                <w:noProof/>
              </w:rPr>
              <w:t>sss</w:t>
            </w:r>
          </w:p>
        </w:tc>
        <w:tc>
          <w:tcPr>
            <w:tcW w:w="284" w:type="dxa"/>
            <w:tcBorders>
              <w:top w:val="single" w:sz="4" w:space="0" w:color="auto"/>
              <w:left w:val="single" w:sz="4" w:space="0" w:color="auto"/>
              <w:bottom w:val="single" w:sz="4" w:space="0" w:color="auto"/>
            </w:tcBorders>
          </w:tcPr>
          <w:p w14:paraId="6F84FE03" w14:textId="77777777" w:rsidR="00DA1FB3" w:rsidRPr="00AC641C" w:rsidRDefault="00DA1FB3" w:rsidP="00DA1FB3">
            <w:pPr>
              <w:pStyle w:val="CRCoverPage"/>
              <w:spacing w:after="0"/>
              <w:jc w:val="center"/>
              <w:rPr>
                <w:b/>
                <w:caps/>
                <w:noProof/>
              </w:rPr>
            </w:pPr>
            <w:r w:rsidRPr="00AC64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DA1FB3" w:rsidRPr="00AC641C" w:rsidRDefault="00DA1FB3" w:rsidP="00DA1FB3">
            <w:pPr>
              <w:pStyle w:val="CRCoverPage"/>
              <w:spacing w:after="0"/>
              <w:jc w:val="center"/>
              <w:rPr>
                <w:b/>
                <w:caps/>
                <w:noProof/>
              </w:rPr>
            </w:pPr>
            <w:r w:rsidRPr="00AC641C">
              <w:rPr>
                <w:b/>
                <w:caps/>
                <w:noProof/>
              </w:rPr>
              <w:t>N</w:t>
            </w:r>
          </w:p>
        </w:tc>
        <w:tc>
          <w:tcPr>
            <w:tcW w:w="2977" w:type="dxa"/>
            <w:gridSpan w:val="4"/>
          </w:tcPr>
          <w:p w14:paraId="2D60569E" w14:textId="77777777" w:rsidR="00DA1FB3" w:rsidRPr="00AC641C" w:rsidRDefault="00DA1FB3" w:rsidP="00DA1F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DA1FB3" w:rsidRPr="00AC641C" w:rsidRDefault="00DA1FB3" w:rsidP="00DA1FB3">
            <w:pPr>
              <w:pStyle w:val="CRCoverPage"/>
              <w:spacing w:after="0"/>
              <w:ind w:left="99"/>
              <w:rPr>
                <w:noProof/>
              </w:rPr>
            </w:pPr>
          </w:p>
        </w:tc>
      </w:tr>
      <w:tr w:rsidR="00DA1FB3" w:rsidRPr="00AC641C" w14:paraId="36FD37A3" w14:textId="77777777" w:rsidTr="004B3371">
        <w:tc>
          <w:tcPr>
            <w:tcW w:w="2694" w:type="dxa"/>
            <w:gridSpan w:val="2"/>
            <w:tcBorders>
              <w:left w:val="single" w:sz="4" w:space="0" w:color="auto"/>
            </w:tcBorders>
          </w:tcPr>
          <w:p w14:paraId="0C0CED00" w14:textId="77777777" w:rsidR="00DA1FB3" w:rsidRPr="00AC641C" w:rsidRDefault="00DA1FB3" w:rsidP="00DA1FB3">
            <w:pPr>
              <w:pStyle w:val="CRCoverPage"/>
              <w:tabs>
                <w:tab w:val="right" w:pos="2184"/>
              </w:tabs>
              <w:spacing w:after="0"/>
              <w:rPr>
                <w:b/>
                <w:i/>
                <w:noProof/>
              </w:rPr>
            </w:pPr>
            <w:r w:rsidRPr="00AC64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DA1FB3" w:rsidRPr="00AC641C"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DA1FB3" w:rsidRPr="00AC641C" w:rsidRDefault="00DA1FB3" w:rsidP="00DA1FB3">
            <w:pPr>
              <w:pStyle w:val="CRCoverPage"/>
              <w:spacing w:after="0"/>
              <w:rPr>
                <w:b/>
                <w:caps/>
                <w:noProof/>
              </w:rPr>
            </w:pPr>
            <w:r w:rsidRPr="00AC641C">
              <w:rPr>
                <w:b/>
                <w:caps/>
                <w:noProof/>
              </w:rPr>
              <w:t>X</w:t>
            </w:r>
          </w:p>
        </w:tc>
        <w:tc>
          <w:tcPr>
            <w:tcW w:w="2977" w:type="dxa"/>
            <w:gridSpan w:val="4"/>
          </w:tcPr>
          <w:p w14:paraId="4A5600C9" w14:textId="77777777" w:rsidR="00DA1FB3" w:rsidRPr="00AC641C" w:rsidRDefault="00DA1FB3" w:rsidP="00DA1FB3">
            <w:pPr>
              <w:pStyle w:val="CRCoverPage"/>
              <w:tabs>
                <w:tab w:val="right" w:pos="2893"/>
              </w:tabs>
              <w:spacing w:after="0"/>
              <w:rPr>
                <w:noProof/>
              </w:rPr>
            </w:pPr>
            <w:r w:rsidRPr="00AC641C">
              <w:rPr>
                <w:noProof/>
              </w:rPr>
              <w:t xml:space="preserve"> Other core specifications</w:t>
            </w:r>
            <w:r w:rsidRPr="00AC641C">
              <w:rPr>
                <w:noProof/>
              </w:rPr>
              <w:tab/>
            </w:r>
          </w:p>
        </w:tc>
        <w:tc>
          <w:tcPr>
            <w:tcW w:w="3401" w:type="dxa"/>
            <w:gridSpan w:val="3"/>
            <w:tcBorders>
              <w:right w:val="single" w:sz="4" w:space="0" w:color="auto"/>
            </w:tcBorders>
            <w:shd w:val="pct30" w:color="FFFF00" w:fill="auto"/>
          </w:tcPr>
          <w:p w14:paraId="6068FEA0" w14:textId="77777777" w:rsidR="00DA1FB3" w:rsidRPr="00AC641C" w:rsidRDefault="00DA1FB3" w:rsidP="00DA1FB3">
            <w:pPr>
              <w:pStyle w:val="CRCoverPage"/>
              <w:spacing w:after="0"/>
              <w:ind w:left="99"/>
              <w:rPr>
                <w:noProof/>
              </w:rPr>
            </w:pPr>
            <w:r w:rsidRPr="00AC641C">
              <w:rPr>
                <w:noProof/>
              </w:rPr>
              <w:t xml:space="preserve">TS/TR ... CR ... </w:t>
            </w:r>
          </w:p>
        </w:tc>
      </w:tr>
      <w:tr w:rsidR="00DA1FB3" w:rsidRPr="00AC641C" w14:paraId="650F7EAE" w14:textId="77777777" w:rsidTr="004B3371">
        <w:tc>
          <w:tcPr>
            <w:tcW w:w="2694" w:type="dxa"/>
            <w:gridSpan w:val="2"/>
            <w:tcBorders>
              <w:left w:val="single" w:sz="4" w:space="0" w:color="auto"/>
            </w:tcBorders>
          </w:tcPr>
          <w:p w14:paraId="2B4C3731" w14:textId="77777777" w:rsidR="00DA1FB3" w:rsidRPr="00AC641C" w:rsidRDefault="00DA1FB3" w:rsidP="00DA1FB3">
            <w:pPr>
              <w:pStyle w:val="CRCoverPage"/>
              <w:spacing w:after="0"/>
              <w:rPr>
                <w:b/>
                <w:i/>
                <w:noProof/>
              </w:rPr>
            </w:pPr>
            <w:r w:rsidRPr="00AC64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3219791" w:rsidR="00DA1FB3" w:rsidRPr="00AC641C"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AC07D60" w:rsidR="00DA1FB3" w:rsidRPr="00AC641C" w:rsidRDefault="006C4634" w:rsidP="00DA1FB3">
            <w:pPr>
              <w:pStyle w:val="CRCoverPage"/>
              <w:spacing w:after="0"/>
              <w:jc w:val="center"/>
              <w:rPr>
                <w:b/>
                <w:caps/>
                <w:noProof/>
              </w:rPr>
            </w:pPr>
            <w:r w:rsidRPr="00AC641C">
              <w:rPr>
                <w:b/>
                <w:caps/>
                <w:noProof/>
              </w:rPr>
              <w:t>X</w:t>
            </w:r>
          </w:p>
        </w:tc>
        <w:tc>
          <w:tcPr>
            <w:tcW w:w="2977" w:type="dxa"/>
            <w:gridSpan w:val="4"/>
          </w:tcPr>
          <w:p w14:paraId="7D960878" w14:textId="77777777" w:rsidR="00DA1FB3" w:rsidRPr="00AC641C" w:rsidRDefault="00DA1FB3" w:rsidP="00DA1FB3">
            <w:pPr>
              <w:pStyle w:val="CRCoverPage"/>
              <w:spacing w:after="0"/>
              <w:rPr>
                <w:noProof/>
              </w:rPr>
            </w:pPr>
            <w:r w:rsidRPr="00AC641C">
              <w:rPr>
                <w:noProof/>
              </w:rPr>
              <w:t xml:space="preserve"> Test specifications</w:t>
            </w:r>
          </w:p>
        </w:tc>
        <w:tc>
          <w:tcPr>
            <w:tcW w:w="3401" w:type="dxa"/>
            <w:gridSpan w:val="3"/>
            <w:tcBorders>
              <w:right w:val="single" w:sz="4" w:space="0" w:color="auto"/>
            </w:tcBorders>
            <w:shd w:val="pct30" w:color="FFFF00" w:fill="auto"/>
          </w:tcPr>
          <w:p w14:paraId="7FCFE19F" w14:textId="0F92F2BD" w:rsidR="00DA1FB3" w:rsidRPr="00AC641C" w:rsidRDefault="00DA1FB3" w:rsidP="00DA1FB3">
            <w:pPr>
              <w:pStyle w:val="CRCoverPage"/>
              <w:spacing w:after="0"/>
              <w:ind w:left="99"/>
              <w:rPr>
                <w:noProof/>
              </w:rPr>
            </w:pPr>
            <w:r w:rsidRPr="00AC641C">
              <w:rPr>
                <w:noProof/>
              </w:rPr>
              <w:t xml:space="preserve">TS/TR </w:t>
            </w:r>
            <w:r w:rsidR="00490513" w:rsidRPr="00AC641C">
              <w:rPr>
                <w:noProof/>
              </w:rPr>
              <w:t>... CR ...</w:t>
            </w:r>
          </w:p>
        </w:tc>
      </w:tr>
      <w:tr w:rsidR="00DA1FB3" w:rsidRPr="00AC641C" w14:paraId="4D12FD96" w14:textId="77777777" w:rsidTr="004B3371">
        <w:tc>
          <w:tcPr>
            <w:tcW w:w="2694" w:type="dxa"/>
            <w:gridSpan w:val="2"/>
            <w:tcBorders>
              <w:left w:val="single" w:sz="4" w:space="0" w:color="auto"/>
            </w:tcBorders>
          </w:tcPr>
          <w:p w14:paraId="1E7BC509" w14:textId="77777777" w:rsidR="00DA1FB3" w:rsidRPr="00AC641C" w:rsidRDefault="00DA1FB3" w:rsidP="00DA1FB3">
            <w:pPr>
              <w:pStyle w:val="CRCoverPage"/>
              <w:spacing w:after="0"/>
              <w:rPr>
                <w:b/>
                <w:i/>
                <w:noProof/>
              </w:rPr>
            </w:pPr>
            <w:r w:rsidRPr="00AC641C">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DA1FB3" w:rsidRPr="00AC641C"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DA1FB3" w:rsidRPr="00AC641C" w:rsidRDefault="00DA1FB3" w:rsidP="00DA1FB3">
            <w:pPr>
              <w:pStyle w:val="CRCoverPage"/>
              <w:spacing w:after="0"/>
              <w:jc w:val="center"/>
              <w:rPr>
                <w:b/>
                <w:caps/>
                <w:noProof/>
              </w:rPr>
            </w:pPr>
            <w:r w:rsidRPr="00AC641C">
              <w:rPr>
                <w:b/>
                <w:caps/>
                <w:noProof/>
              </w:rPr>
              <w:t>X</w:t>
            </w:r>
          </w:p>
        </w:tc>
        <w:tc>
          <w:tcPr>
            <w:tcW w:w="2977" w:type="dxa"/>
            <w:gridSpan w:val="4"/>
          </w:tcPr>
          <w:p w14:paraId="59BC1384" w14:textId="77777777" w:rsidR="00DA1FB3" w:rsidRPr="00AC641C" w:rsidRDefault="00DA1FB3" w:rsidP="00DA1FB3">
            <w:pPr>
              <w:pStyle w:val="CRCoverPage"/>
              <w:spacing w:after="0"/>
              <w:rPr>
                <w:noProof/>
              </w:rPr>
            </w:pPr>
            <w:r w:rsidRPr="00AC641C">
              <w:rPr>
                <w:noProof/>
              </w:rPr>
              <w:t xml:space="preserve"> O&amp;M Specifications</w:t>
            </w:r>
          </w:p>
        </w:tc>
        <w:tc>
          <w:tcPr>
            <w:tcW w:w="3401" w:type="dxa"/>
            <w:gridSpan w:val="3"/>
            <w:tcBorders>
              <w:right w:val="single" w:sz="4" w:space="0" w:color="auto"/>
            </w:tcBorders>
            <w:shd w:val="pct30" w:color="FFFF00" w:fill="auto"/>
          </w:tcPr>
          <w:p w14:paraId="1F459FDF" w14:textId="77777777" w:rsidR="00DA1FB3" w:rsidRPr="00AC641C" w:rsidRDefault="00DA1FB3" w:rsidP="00DA1FB3">
            <w:pPr>
              <w:pStyle w:val="CRCoverPage"/>
              <w:spacing w:after="0"/>
              <w:ind w:left="99"/>
              <w:rPr>
                <w:noProof/>
              </w:rPr>
            </w:pPr>
            <w:r w:rsidRPr="00AC641C">
              <w:rPr>
                <w:noProof/>
              </w:rPr>
              <w:t xml:space="preserve">TS/TR ... CR ... </w:t>
            </w:r>
          </w:p>
        </w:tc>
      </w:tr>
      <w:tr w:rsidR="00DA1FB3" w:rsidRPr="00AC641C" w14:paraId="2285C715" w14:textId="77777777" w:rsidTr="004B3371">
        <w:tc>
          <w:tcPr>
            <w:tcW w:w="2694" w:type="dxa"/>
            <w:gridSpan w:val="2"/>
            <w:tcBorders>
              <w:left w:val="single" w:sz="4" w:space="0" w:color="auto"/>
            </w:tcBorders>
          </w:tcPr>
          <w:p w14:paraId="6C973995" w14:textId="77777777" w:rsidR="00DA1FB3" w:rsidRPr="00AC641C" w:rsidRDefault="00DA1FB3" w:rsidP="00DA1FB3">
            <w:pPr>
              <w:pStyle w:val="CRCoverPage"/>
              <w:spacing w:after="0"/>
              <w:rPr>
                <w:b/>
                <w:i/>
                <w:noProof/>
              </w:rPr>
            </w:pPr>
          </w:p>
        </w:tc>
        <w:tc>
          <w:tcPr>
            <w:tcW w:w="6946" w:type="dxa"/>
            <w:gridSpan w:val="9"/>
            <w:tcBorders>
              <w:right w:val="single" w:sz="4" w:space="0" w:color="auto"/>
            </w:tcBorders>
          </w:tcPr>
          <w:p w14:paraId="0088FE05" w14:textId="77777777" w:rsidR="00DA1FB3" w:rsidRPr="00AC641C" w:rsidRDefault="00DA1FB3" w:rsidP="00DA1FB3">
            <w:pPr>
              <w:pStyle w:val="CRCoverPage"/>
              <w:spacing w:after="0"/>
              <w:rPr>
                <w:noProof/>
              </w:rPr>
            </w:pPr>
          </w:p>
        </w:tc>
      </w:tr>
      <w:tr w:rsidR="00DA1FB3" w:rsidRPr="00AC641C" w14:paraId="18F05387" w14:textId="77777777" w:rsidTr="004B3371">
        <w:tc>
          <w:tcPr>
            <w:tcW w:w="2694" w:type="dxa"/>
            <w:gridSpan w:val="2"/>
            <w:tcBorders>
              <w:left w:val="single" w:sz="4" w:space="0" w:color="auto"/>
              <w:bottom w:val="single" w:sz="4" w:space="0" w:color="auto"/>
            </w:tcBorders>
          </w:tcPr>
          <w:p w14:paraId="01332C21" w14:textId="77777777" w:rsidR="00DA1FB3" w:rsidRPr="00AC641C" w:rsidRDefault="00DA1FB3" w:rsidP="00DA1FB3">
            <w:pPr>
              <w:pStyle w:val="CRCoverPage"/>
              <w:tabs>
                <w:tab w:val="right" w:pos="2184"/>
              </w:tabs>
              <w:spacing w:after="0"/>
              <w:rPr>
                <w:b/>
                <w:i/>
                <w:noProof/>
              </w:rPr>
            </w:pPr>
            <w:r w:rsidRPr="00AC641C">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C1F1EC5" w:rsidR="00DA1FB3" w:rsidRPr="00AC641C" w:rsidRDefault="002E2D66" w:rsidP="00DA1FB3">
            <w:pPr>
              <w:pStyle w:val="CRCoverPage"/>
              <w:spacing w:after="0"/>
              <w:ind w:left="100"/>
              <w:rPr>
                <w:noProof/>
              </w:rPr>
            </w:pPr>
            <w:r w:rsidRPr="00AC641C">
              <w:rPr>
                <w:noProof/>
              </w:rPr>
              <w:t>TTCN impact</w:t>
            </w:r>
          </w:p>
        </w:tc>
      </w:tr>
      <w:tr w:rsidR="00DA1FB3" w:rsidRPr="00AC641C" w14:paraId="48F9CE59" w14:textId="77777777" w:rsidTr="004B3371">
        <w:tc>
          <w:tcPr>
            <w:tcW w:w="2694" w:type="dxa"/>
            <w:gridSpan w:val="2"/>
            <w:tcBorders>
              <w:top w:val="single" w:sz="4" w:space="0" w:color="auto"/>
              <w:bottom w:val="single" w:sz="4" w:space="0" w:color="auto"/>
            </w:tcBorders>
          </w:tcPr>
          <w:p w14:paraId="56C1178A" w14:textId="77777777" w:rsidR="00DA1FB3" w:rsidRPr="00AC641C" w:rsidRDefault="00DA1FB3" w:rsidP="00DA1F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DA1FB3" w:rsidRPr="00AC641C" w:rsidRDefault="00DA1FB3" w:rsidP="00DA1FB3">
            <w:pPr>
              <w:pStyle w:val="CRCoverPage"/>
              <w:spacing w:after="0"/>
              <w:ind w:left="100"/>
              <w:rPr>
                <w:noProof/>
                <w:sz w:val="8"/>
                <w:szCs w:val="8"/>
              </w:rPr>
            </w:pPr>
          </w:p>
        </w:tc>
      </w:tr>
      <w:tr w:rsidR="00DA1FB3" w:rsidRPr="00AC641C"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DA1FB3" w:rsidRPr="00AC641C" w:rsidRDefault="00DA1FB3" w:rsidP="00DA1FB3">
            <w:pPr>
              <w:pStyle w:val="CRCoverPage"/>
              <w:tabs>
                <w:tab w:val="right" w:pos="2184"/>
              </w:tabs>
              <w:spacing w:after="0"/>
              <w:rPr>
                <w:b/>
                <w:i/>
                <w:noProof/>
              </w:rPr>
            </w:pPr>
            <w:r w:rsidRPr="00AC64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D875BF" w14:textId="77777777" w:rsidR="005F6EAB" w:rsidRPr="00AC641C" w:rsidRDefault="005F6EAB" w:rsidP="002C6EF0">
            <w:pPr>
              <w:pStyle w:val="CRCoverPage"/>
              <w:spacing w:after="0"/>
              <w:ind w:left="100"/>
              <w:rPr>
                <w:noProof/>
              </w:rPr>
            </w:pPr>
            <w:r w:rsidRPr="00AC641C">
              <w:rPr>
                <w:noProof/>
              </w:rPr>
              <w:t>R5-240951r1:</w:t>
            </w:r>
          </w:p>
          <w:p w14:paraId="05A97AFF" w14:textId="5566BA60" w:rsidR="002C6EF0" w:rsidRPr="00AC641C" w:rsidRDefault="002C6EF0" w:rsidP="002C6EF0">
            <w:pPr>
              <w:pStyle w:val="CRCoverPage"/>
              <w:spacing w:after="0"/>
              <w:ind w:left="100"/>
              <w:rPr>
                <w:noProof/>
              </w:rPr>
            </w:pPr>
            <w:r w:rsidRPr="00AC641C">
              <w:rPr>
                <w:noProof/>
              </w:rPr>
              <w:t>Step 2</w:t>
            </w:r>
            <w:r w:rsidR="005F6EAB" w:rsidRPr="00AC641C">
              <w:rPr>
                <w:noProof/>
              </w:rPr>
              <w:t>0</w:t>
            </w:r>
            <w:r w:rsidR="00C20FA1" w:rsidRPr="00AC641C">
              <w:rPr>
                <w:noProof/>
              </w:rPr>
              <w:t>,</w:t>
            </w:r>
            <w:r w:rsidR="005F6EAB" w:rsidRPr="00AC641C">
              <w:rPr>
                <w:noProof/>
              </w:rPr>
              <w:t xml:space="preserve"> Step 21a2</w:t>
            </w:r>
            <w:r w:rsidR="00C20FA1" w:rsidRPr="00AC641C">
              <w:rPr>
                <w:noProof/>
              </w:rPr>
              <w:t xml:space="preserve"> and Step 21b1</w:t>
            </w:r>
            <w:r w:rsidRPr="00AC641C">
              <w:rPr>
                <w:noProof/>
              </w:rPr>
              <w:t xml:space="preserve"> timer value changed to 5 seconds</w:t>
            </w:r>
          </w:p>
          <w:p w14:paraId="0943E221" w14:textId="77777777" w:rsidR="00DA1FB3" w:rsidRPr="00AC641C" w:rsidRDefault="002C6EF0" w:rsidP="002C6EF0">
            <w:pPr>
              <w:pStyle w:val="CRCoverPage"/>
              <w:spacing w:after="0"/>
              <w:ind w:left="100"/>
            </w:pPr>
            <w:r w:rsidRPr="00AC641C">
              <w:rPr>
                <w:noProof/>
              </w:rPr>
              <w:t>Step 2</w:t>
            </w:r>
            <w:r w:rsidR="005F6EAB" w:rsidRPr="00AC641C">
              <w:rPr>
                <w:noProof/>
              </w:rPr>
              <w:t>1</w:t>
            </w:r>
            <w:r w:rsidRPr="00AC641C">
              <w:rPr>
                <w:noProof/>
              </w:rPr>
              <w:t>b2 Updated postabmble state “</w:t>
            </w:r>
            <w:r w:rsidRPr="00AC641C">
              <w:t>in RRC_IDLE specified in TS 38.508-1, cl.4.9.6.1”</w:t>
            </w:r>
          </w:p>
          <w:p w14:paraId="0187EE55" w14:textId="6A75F28E" w:rsidR="006232CD" w:rsidRPr="00AC641C" w:rsidRDefault="006232CD" w:rsidP="006232CD">
            <w:pPr>
              <w:pStyle w:val="CRCoverPage"/>
              <w:spacing w:after="0"/>
              <w:ind w:left="100"/>
              <w:rPr>
                <w:noProof/>
              </w:rPr>
            </w:pPr>
            <w:r w:rsidRPr="00AC641C">
              <w:rPr>
                <w:noProof/>
              </w:rPr>
              <w:t>R5-240951r2:</w:t>
            </w:r>
          </w:p>
          <w:p w14:paraId="574F784F" w14:textId="768A9FF1" w:rsidR="00031514" w:rsidRPr="00AC641C" w:rsidRDefault="00031514" w:rsidP="00031514">
            <w:pPr>
              <w:pStyle w:val="CRCoverPage"/>
              <w:spacing w:after="0"/>
              <w:ind w:left="100"/>
              <w:rPr>
                <w:noProof/>
              </w:rPr>
            </w:pPr>
            <w:r w:rsidRPr="00AC641C">
              <w:rPr>
                <w:noProof/>
              </w:rPr>
              <w:t xml:space="preserve">Introduced Power level T1 in Tables 11.4.12.3.1-1/2 </w:t>
            </w:r>
          </w:p>
          <w:p w14:paraId="2D35885A" w14:textId="77777777" w:rsidR="00AD4513" w:rsidRDefault="00031514" w:rsidP="00031514">
            <w:pPr>
              <w:pStyle w:val="CRCoverPage"/>
              <w:spacing w:after="0"/>
              <w:ind w:left="100"/>
              <w:rPr>
                <w:noProof/>
              </w:rPr>
            </w:pPr>
            <w:r w:rsidRPr="00AC641C">
              <w:rPr>
                <w:noProof/>
              </w:rPr>
              <w:t>Introduced new steps 18A,and Step 20-24b1</w:t>
            </w:r>
          </w:p>
          <w:p w14:paraId="41B61A3E" w14:textId="3AE713DB" w:rsidR="00AC641C" w:rsidRPr="00AC641C" w:rsidRDefault="00AC641C" w:rsidP="00031514">
            <w:pPr>
              <w:pStyle w:val="CRCoverPage"/>
              <w:spacing w:after="0"/>
              <w:ind w:left="100"/>
              <w:rPr>
                <w:noProof/>
              </w:rPr>
            </w:pPr>
            <w:r w:rsidRPr="00AC641C">
              <w:rPr>
                <w:noProof/>
              </w:rPr>
              <w:t>R5-241530</w:t>
            </w:r>
            <w:r>
              <w:rPr>
                <w:noProof/>
              </w:rPr>
              <w:t xml:space="preserve"> is the email agreement version of R5-240951r2</w:t>
            </w:r>
          </w:p>
        </w:tc>
      </w:tr>
    </w:tbl>
    <w:p w14:paraId="2B737668" w14:textId="77777777" w:rsidR="000D462E" w:rsidRPr="00AC641C" w:rsidRDefault="000D462E" w:rsidP="005005BD">
      <w:pPr>
        <w:pStyle w:val="CRCoverPage"/>
        <w:tabs>
          <w:tab w:val="right" w:pos="9639"/>
        </w:tabs>
        <w:spacing w:after="0"/>
        <w:rPr>
          <w:b/>
          <w:noProof/>
          <w:sz w:val="24"/>
          <w:lang w:val="en-US"/>
        </w:rPr>
      </w:pPr>
    </w:p>
    <w:p w14:paraId="0792393F" w14:textId="77777777" w:rsidR="000D462E" w:rsidRPr="00AC641C" w:rsidRDefault="000D462E" w:rsidP="005005BD">
      <w:pPr>
        <w:pStyle w:val="CRCoverPage"/>
        <w:tabs>
          <w:tab w:val="right" w:pos="9639"/>
        </w:tabs>
        <w:spacing w:after="0"/>
        <w:rPr>
          <w:b/>
          <w:noProof/>
          <w:sz w:val="24"/>
          <w:lang w:val="en-US"/>
        </w:rPr>
      </w:pPr>
    </w:p>
    <w:p w14:paraId="41660264" w14:textId="77777777" w:rsidR="00691FC7" w:rsidRPr="00AC641C" w:rsidRDefault="00691FC7" w:rsidP="005005BD">
      <w:pPr>
        <w:pStyle w:val="CRCoverPage"/>
        <w:tabs>
          <w:tab w:val="right" w:pos="9639"/>
        </w:tabs>
        <w:spacing w:after="0"/>
        <w:rPr>
          <w:b/>
          <w:noProof/>
          <w:sz w:val="24"/>
          <w:lang w:val="en-US"/>
        </w:rPr>
      </w:pPr>
    </w:p>
    <w:p w14:paraId="3E379FC4" w14:textId="77777777" w:rsidR="00691FC7" w:rsidRPr="00AC641C" w:rsidRDefault="00691FC7" w:rsidP="005005BD">
      <w:pPr>
        <w:pStyle w:val="CRCoverPage"/>
        <w:tabs>
          <w:tab w:val="right" w:pos="9639"/>
        </w:tabs>
        <w:spacing w:after="0"/>
        <w:rPr>
          <w:b/>
          <w:noProof/>
          <w:sz w:val="24"/>
          <w:lang w:val="en-US"/>
        </w:rPr>
      </w:pPr>
    </w:p>
    <w:p w14:paraId="162FB88F" w14:textId="0769D4BA" w:rsidR="00847D56" w:rsidRPr="00AC641C" w:rsidRDefault="0057351B" w:rsidP="009B345D">
      <w:pPr>
        <w:pStyle w:val="H6"/>
        <w:rPr>
          <w:noProof/>
          <w:color w:val="4472C4" w:themeColor="accent1"/>
          <w:sz w:val="28"/>
          <w:szCs w:val="28"/>
        </w:rPr>
      </w:pPr>
      <w:r w:rsidRPr="00AC641C">
        <w:rPr>
          <w:noProof/>
          <w:color w:val="4472C4" w:themeColor="accent1"/>
          <w:sz w:val="28"/>
          <w:szCs w:val="28"/>
        </w:rPr>
        <w:t>&lt;Start of modified section&gt;</w:t>
      </w:r>
    </w:p>
    <w:p w14:paraId="636E0AEE" w14:textId="77777777" w:rsidR="00380A6D" w:rsidRPr="00AC641C" w:rsidRDefault="00380A6D" w:rsidP="00380A6D">
      <w:pPr>
        <w:pStyle w:val="Heading3"/>
      </w:pPr>
      <w:r w:rsidRPr="00AC641C">
        <w:t>11.4.12</w:t>
      </w:r>
      <w:r w:rsidRPr="00AC641C">
        <w:tab/>
        <w:t>5GMM-REGISTERED.NORMAL-SERVICE / 5GMM-IDLE / Emergency call / Disabling N1 mode / Emergency call establishment over EPS / Success</w:t>
      </w:r>
    </w:p>
    <w:p w14:paraId="0FA649F8" w14:textId="77777777" w:rsidR="00380A6D" w:rsidRPr="00AC641C" w:rsidRDefault="00380A6D" w:rsidP="00380A6D">
      <w:pPr>
        <w:pStyle w:val="H6"/>
      </w:pPr>
      <w:r w:rsidRPr="00AC641C">
        <w:t>11.4.12.1</w:t>
      </w:r>
      <w:r w:rsidRPr="00AC641C">
        <w:tab/>
        <w:t>Test Purpose (TP)</w:t>
      </w:r>
    </w:p>
    <w:p w14:paraId="79706C15" w14:textId="77777777" w:rsidR="00380A6D" w:rsidRPr="00AC641C" w:rsidRDefault="00380A6D" w:rsidP="00380A6D">
      <w:pPr>
        <w:pStyle w:val="H6"/>
      </w:pPr>
      <w:r w:rsidRPr="00AC641C">
        <w:t>(1)</w:t>
      </w:r>
    </w:p>
    <w:p w14:paraId="68EF5C49" w14:textId="77777777" w:rsidR="00380A6D" w:rsidRPr="00AC641C" w:rsidRDefault="00380A6D" w:rsidP="00380A6D">
      <w:pPr>
        <w:pStyle w:val="PL"/>
        <w:rPr>
          <w:noProof w:val="0"/>
        </w:rPr>
      </w:pPr>
      <w:r w:rsidRPr="00AC641C">
        <w:rPr>
          <w:b/>
          <w:i/>
          <w:noProof w:val="0"/>
        </w:rPr>
        <w:t xml:space="preserve">with </w:t>
      </w:r>
      <w:r w:rsidRPr="00AC641C">
        <w:rPr>
          <w:noProof w:val="0"/>
        </w:rPr>
        <w:t>{ UE supporting both S1 mode and N1 mode and operating in single-registration mode, and, the Network has indicated "interworking without N26 interface not supported", and, the Network has indicated "Emergency service Fallback not supported" regardless whether the UE supports emergency service fallback or not, and, the UE is in NR RRC_IDLE state }</w:t>
      </w:r>
    </w:p>
    <w:p w14:paraId="41B443B2" w14:textId="77777777" w:rsidR="00380A6D" w:rsidRPr="00AC641C" w:rsidRDefault="00380A6D" w:rsidP="00380A6D">
      <w:pPr>
        <w:pStyle w:val="PL"/>
        <w:rPr>
          <w:noProof w:val="0"/>
        </w:rPr>
      </w:pPr>
      <w:r w:rsidRPr="00AC641C">
        <w:rPr>
          <w:b/>
          <w:bCs/>
          <w:noProof w:val="0"/>
        </w:rPr>
        <w:t>ensure that</w:t>
      </w:r>
      <w:r w:rsidRPr="00AC641C">
        <w:rPr>
          <w:noProof w:val="0"/>
        </w:rPr>
        <w:t xml:space="preserve"> {</w:t>
      </w:r>
    </w:p>
    <w:p w14:paraId="3B95E213" w14:textId="77777777" w:rsidR="00380A6D" w:rsidRPr="00AC641C" w:rsidRDefault="00380A6D" w:rsidP="00380A6D">
      <w:pPr>
        <w:pStyle w:val="PL"/>
        <w:rPr>
          <w:noProof w:val="0"/>
        </w:rPr>
      </w:pPr>
      <w:r w:rsidRPr="00AC641C">
        <w:rPr>
          <w:b/>
          <w:i/>
          <w:noProof w:val="0"/>
        </w:rPr>
        <w:t xml:space="preserve">  when</w:t>
      </w:r>
      <w:r w:rsidRPr="00AC641C">
        <w:rPr>
          <w:noProof w:val="0"/>
        </w:rPr>
        <w:t xml:space="preserve"> { User initiates an Emergency call and the UE completes Access control checking in 5GMM-IDLE mode }</w:t>
      </w:r>
    </w:p>
    <w:p w14:paraId="000EC7A7" w14:textId="77777777" w:rsidR="00380A6D" w:rsidRPr="00AC641C" w:rsidRDefault="00380A6D" w:rsidP="00380A6D">
      <w:pPr>
        <w:pStyle w:val="PL"/>
        <w:rPr>
          <w:noProof w:val="0"/>
        </w:rPr>
      </w:pPr>
      <w:r w:rsidRPr="00AC641C">
        <w:rPr>
          <w:b/>
          <w:i/>
          <w:noProof w:val="0"/>
        </w:rPr>
        <w:t xml:space="preserve">    then</w:t>
      </w:r>
      <w:r w:rsidRPr="00AC641C">
        <w:rPr>
          <w:noProof w:val="0"/>
        </w:rPr>
        <w:t xml:space="preserve"> {  UE selects the E-UTRA cell, and, requests the establishment of an Emergency call by transmitting an </w:t>
      </w:r>
      <w:r w:rsidRPr="00AC641C">
        <w:rPr>
          <w:i/>
          <w:noProof w:val="0"/>
        </w:rPr>
        <w:t>RRCConnectionRequest</w:t>
      </w:r>
      <w:r w:rsidRPr="00AC641C">
        <w:rPr>
          <w:noProof w:val="0"/>
        </w:rPr>
        <w:t xml:space="preserve"> message with </w:t>
      </w:r>
      <w:r w:rsidRPr="00AC641C">
        <w:rPr>
          <w:i/>
          <w:noProof w:val="0"/>
        </w:rPr>
        <w:t>establishmentCause</w:t>
      </w:r>
      <w:r w:rsidRPr="00AC641C">
        <w:rPr>
          <w:noProof w:val="0"/>
        </w:rPr>
        <w:t xml:space="preserve"> set to 'emergency' }</w:t>
      </w:r>
    </w:p>
    <w:p w14:paraId="520DEF7D" w14:textId="77777777" w:rsidR="00380A6D" w:rsidRPr="00AC641C" w:rsidRDefault="00380A6D" w:rsidP="00380A6D">
      <w:pPr>
        <w:pStyle w:val="PL"/>
        <w:rPr>
          <w:noProof w:val="0"/>
        </w:rPr>
      </w:pPr>
      <w:r w:rsidRPr="00AC641C">
        <w:rPr>
          <w:noProof w:val="0"/>
        </w:rPr>
        <w:t xml:space="preserve">            }</w:t>
      </w:r>
    </w:p>
    <w:p w14:paraId="7BA9737D" w14:textId="77777777" w:rsidR="00380A6D" w:rsidRPr="00AC641C" w:rsidRDefault="00380A6D" w:rsidP="00380A6D">
      <w:pPr>
        <w:pStyle w:val="PL"/>
        <w:rPr>
          <w:noProof w:val="0"/>
        </w:rPr>
      </w:pPr>
    </w:p>
    <w:p w14:paraId="2EC06B29" w14:textId="77777777" w:rsidR="00380A6D" w:rsidRPr="00AC641C" w:rsidRDefault="00380A6D" w:rsidP="00380A6D">
      <w:pPr>
        <w:pStyle w:val="H6"/>
      </w:pPr>
      <w:r w:rsidRPr="00AC641C">
        <w:t>(2)</w:t>
      </w:r>
    </w:p>
    <w:p w14:paraId="26DBDB56" w14:textId="77777777" w:rsidR="00380A6D" w:rsidRPr="00AC641C" w:rsidRDefault="00380A6D" w:rsidP="00380A6D">
      <w:pPr>
        <w:pStyle w:val="PL"/>
        <w:rPr>
          <w:noProof w:val="0"/>
        </w:rPr>
      </w:pPr>
      <w:r w:rsidRPr="00AC641C">
        <w:rPr>
          <w:b/>
          <w:i/>
          <w:noProof w:val="0"/>
        </w:rPr>
        <w:t xml:space="preserve">with </w:t>
      </w:r>
      <w:r w:rsidRPr="00AC641C">
        <w:rPr>
          <w:noProof w:val="0"/>
        </w:rPr>
        <w:t>{ UE establishes RRC connection in E-UTRA }</w:t>
      </w:r>
    </w:p>
    <w:p w14:paraId="5B7A4B1B" w14:textId="77777777" w:rsidR="00380A6D" w:rsidRPr="00AC641C" w:rsidRDefault="00380A6D" w:rsidP="00380A6D">
      <w:pPr>
        <w:pStyle w:val="PL"/>
        <w:rPr>
          <w:noProof w:val="0"/>
        </w:rPr>
      </w:pPr>
      <w:r w:rsidRPr="00AC641C">
        <w:rPr>
          <w:b/>
          <w:bCs/>
          <w:noProof w:val="0"/>
        </w:rPr>
        <w:t>ensure that</w:t>
      </w:r>
      <w:r w:rsidRPr="00AC641C">
        <w:rPr>
          <w:noProof w:val="0"/>
        </w:rPr>
        <w:t xml:space="preserve"> {</w:t>
      </w:r>
    </w:p>
    <w:p w14:paraId="7DA034FB" w14:textId="77777777" w:rsidR="00380A6D" w:rsidRPr="00AC641C" w:rsidRDefault="00380A6D" w:rsidP="00380A6D">
      <w:pPr>
        <w:pStyle w:val="PL"/>
        <w:rPr>
          <w:noProof w:val="0"/>
        </w:rPr>
      </w:pPr>
      <w:r w:rsidRPr="00AC641C">
        <w:rPr>
          <w:b/>
          <w:i/>
          <w:noProof w:val="0"/>
        </w:rPr>
        <w:t xml:space="preserve">  when</w:t>
      </w:r>
      <w:r w:rsidRPr="00AC641C">
        <w:rPr>
          <w:noProof w:val="0"/>
        </w:rPr>
        <w:t xml:space="preserve"> { UE performs a TAU procedure caused by RAT change }</w:t>
      </w:r>
    </w:p>
    <w:p w14:paraId="061D69CA" w14:textId="77777777" w:rsidR="00380A6D" w:rsidRPr="00AC641C" w:rsidRDefault="00380A6D" w:rsidP="00380A6D">
      <w:pPr>
        <w:pStyle w:val="PL"/>
        <w:rPr>
          <w:noProof w:val="0"/>
        </w:rPr>
      </w:pPr>
      <w:r w:rsidRPr="00AC641C">
        <w:rPr>
          <w:b/>
          <w:i/>
          <w:noProof w:val="0"/>
        </w:rPr>
        <w:t xml:space="preserve">    then</w:t>
      </w:r>
      <w:r w:rsidRPr="00AC641C">
        <w:rPr>
          <w:noProof w:val="0"/>
        </w:rPr>
        <w:t xml:space="preserve"> { UE transmits TRACKING AREA UPDATE REQUEST with N1 mode capability set to ‘N1 mode not supported’ }</w:t>
      </w:r>
    </w:p>
    <w:p w14:paraId="31700D60" w14:textId="77777777" w:rsidR="00380A6D" w:rsidRPr="00AC641C" w:rsidRDefault="00380A6D" w:rsidP="00380A6D">
      <w:pPr>
        <w:pStyle w:val="PL"/>
        <w:rPr>
          <w:noProof w:val="0"/>
        </w:rPr>
      </w:pPr>
      <w:r w:rsidRPr="00AC641C">
        <w:rPr>
          <w:noProof w:val="0"/>
        </w:rPr>
        <w:t xml:space="preserve">            }</w:t>
      </w:r>
    </w:p>
    <w:p w14:paraId="32BDEF0C" w14:textId="77777777" w:rsidR="00380A6D" w:rsidRPr="00AC641C" w:rsidRDefault="00380A6D" w:rsidP="00380A6D">
      <w:pPr>
        <w:pStyle w:val="PL"/>
        <w:rPr>
          <w:noProof w:val="0"/>
        </w:rPr>
      </w:pPr>
    </w:p>
    <w:p w14:paraId="3B886AAA" w14:textId="77777777" w:rsidR="00380A6D" w:rsidRPr="00AC641C" w:rsidRDefault="00380A6D" w:rsidP="00380A6D">
      <w:pPr>
        <w:pStyle w:val="H6"/>
      </w:pPr>
      <w:r w:rsidRPr="00AC641C">
        <w:t>11.4.12.2</w:t>
      </w:r>
      <w:r w:rsidRPr="00AC641C">
        <w:tab/>
        <w:t>Conformance requirements</w:t>
      </w:r>
    </w:p>
    <w:p w14:paraId="7B70C449" w14:textId="77777777" w:rsidR="00380A6D" w:rsidRPr="00AC641C" w:rsidRDefault="00380A6D" w:rsidP="00380A6D">
      <w:r w:rsidRPr="00AC641C">
        <w:t>References: The conformance requirements covered in the present TC are specified in: TS 24.501 [22], clauses 4.9.2, 5.6.1.4; TS 24.301 [21], subclauses 4.4.2.3, 5.5.3.2.2 and TS 24.229 [44] clause U.2.2.6.4. Unless otherwise stated these are Rel-15 requirements.</w:t>
      </w:r>
    </w:p>
    <w:p w14:paraId="30271E21" w14:textId="77777777" w:rsidR="00380A6D" w:rsidRPr="00AC641C" w:rsidRDefault="00380A6D" w:rsidP="00380A6D">
      <w:pPr>
        <w:pStyle w:val="NO"/>
      </w:pPr>
      <w:r w:rsidRPr="00AC641C">
        <w:t>NOTE:</w:t>
      </w:r>
      <w:r w:rsidRPr="00AC641C">
        <w:tab/>
        <w:t>Conformance requirements in regard to establishing an emergency call in EPS are not provided. This can be found in IMS Emergency tests specified in TS 36.523-1 [13].</w:t>
      </w:r>
    </w:p>
    <w:p w14:paraId="67BBAA55" w14:textId="77777777" w:rsidR="00380A6D" w:rsidRPr="00AC641C" w:rsidRDefault="00380A6D" w:rsidP="00380A6D">
      <w:r w:rsidRPr="00AC641C">
        <w:t>[TS 24.501, subclause 4.9.2]</w:t>
      </w:r>
    </w:p>
    <w:p w14:paraId="2582709F" w14:textId="77777777" w:rsidR="00380A6D" w:rsidRPr="00AC641C" w:rsidRDefault="00380A6D" w:rsidP="00380A6D">
      <w:r w:rsidRPr="00AC641C">
        <w:t xml:space="preserve">The UE shall only disable the N1 mode capability for 3GPP access when in 5GMM-IDLE mode. </w:t>
      </w:r>
    </w:p>
    <w:p w14:paraId="18275343" w14:textId="77777777" w:rsidR="00380A6D" w:rsidRPr="00AC641C" w:rsidRDefault="00380A6D" w:rsidP="00380A6D">
      <w:r w:rsidRPr="00AC641C">
        <w:t>[TS 24.501, subclause 5.6.1.4]</w:t>
      </w:r>
    </w:p>
    <w:p w14:paraId="37B20077" w14:textId="77777777" w:rsidR="00380A6D" w:rsidRPr="00AC641C" w:rsidRDefault="00380A6D" w:rsidP="00380A6D">
      <w:r w:rsidRPr="00AC641C">
        <w:t>For case h) in subclause 5.6.1.1, the UE shall treat the indication from the lower layers when the UE has changed to S1 mode or E-UTRA connected to 5GCN (see 3GPP TS 23.502 [9]) as successful completion of the procedure and stop timer T3517.</w:t>
      </w:r>
    </w:p>
    <w:p w14:paraId="42C8A7E0" w14:textId="77777777" w:rsidR="00380A6D" w:rsidRPr="00AC641C" w:rsidRDefault="00380A6D" w:rsidP="00380A6D">
      <w:r w:rsidRPr="00AC641C">
        <w:lastRenderedPageBreak/>
        <w:t>[TS 24.301, subclause 4.4.2.3]</w:t>
      </w:r>
    </w:p>
    <w:p w14:paraId="26DD23A1" w14:textId="77777777" w:rsidR="00380A6D" w:rsidRPr="00AC641C" w:rsidRDefault="00380A6D" w:rsidP="00380A6D">
      <w:r w:rsidRPr="00AC641C">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AC641C">
        <w:rPr>
          <w:lang w:eastAsia="zh-CN"/>
        </w:rPr>
        <w:t xml:space="preserve"> and </w:t>
      </w:r>
      <w:r w:rsidRPr="00AC641C">
        <w:t>except for the</w:t>
      </w:r>
      <w:r w:rsidRPr="00AC641C">
        <w:rPr>
          <w:lang w:eastAsia="zh-CN"/>
        </w:rPr>
        <w:t xml:space="preserve"> </w:t>
      </w:r>
      <w:r w:rsidRPr="00AC641C">
        <w:t>messages specified in subclause 4.4.5</w:t>
      </w:r>
      <w:r w:rsidRPr="00AC641C">
        <w:rPr>
          <w:lang w:eastAsia="zh-CN"/>
        </w:rPr>
        <w:t xml:space="preserve">, </w:t>
      </w:r>
      <w:r w:rsidRPr="00AC641C">
        <w:t>all NAS messages exchanged between the UE and the MME are sent</w:t>
      </w:r>
      <w:r w:rsidRPr="00AC641C">
        <w:rPr>
          <w:lang w:eastAsia="zh-CN"/>
        </w:rPr>
        <w:t xml:space="preserve"> </w:t>
      </w:r>
      <w:r w:rsidRPr="00AC641C">
        <w:t>ciphered</w:t>
      </w:r>
      <w:r w:rsidRPr="00AC641C">
        <w:rPr>
          <w:lang w:eastAsia="zh-CN"/>
        </w:rPr>
        <w:t xml:space="preserve"> </w:t>
      </w:r>
      <w:r w:rsidRPr="00AC641C">
        <w:t>using the current EPS security algorithms.</w:t>
      </w:r>
    </w:p>
    <w:p w14:paraId="0CAC9682" w14:textId="77777777" w:rsidR="00380A6D" w:rsidRPr="00AC641C" w:rsidRDefault="00380A6D" w:rsidP="00380A6D">
      <w:r w:rsidRPr="00AC641C">
        <w:t>...</w:t>
      </w:r>
    </w:p>
    <w:p w14:paraId="5416A37C" w14:textId="77777777" w:rsidR="00380A6D" w:rsidRPr="00AC641C" w:rsidRDefault="00380A6D" w:rsidP="00380A6D">
      <w:r w:rsidRPr="00AC641C">
        <w:t>During inter-system change from N1 mode to S1 mode in 5GMM-IDLE mode, if the UE is operating in the single-registration mode and:</w:t>
      </w:r>
    </w:p>
    <w:p w14:paraId="038AB6F9" w14:textId="77777777" w:rsidR="00380A6D" w:rsidRPr="00AC641C" w:rsidRDefault="00380A6D" w:rsidP="00380A6D">
      <w:pPr>
        <w:pStyle w:val="B1"/>
      </w:pPr>
      <w:r w:rsidRPr="00AC641C">
        <w:t>1)</w:t>
      </w:r>
      <w:r w:rsidRPr="00AC641C">
        <w:tab/>
        <w:t>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eKSI indicating the 5G NAS security context value in the TRACKING AREA UPDATE REQUEST message.</w:t>
      </w:r>
    </w:p>
    <w:p w14:paraId="7B9A29A6" w14:textId="77777777" w:rsidR="00380A6D" w:rsidRPr="00AC641C" w:rsidRDefault="00380A6D" w:rsidP="00380A6D">
      <w:pPr>
        <w:pStyle w:val="B1"/>
      </w:pPr>
      <w:r w:rsidRPr="00AC641C">
        <w:tab/>
        <w:t>After receiving the TRACKING AREA UPDATE REQUEST message including the eKSI, the MME forwards the TRACKING AREA UPDATE REQUEST message to the source AMF, if possible, to obtain the mapped EPS security context from the AMF as specified in 3GPP TS 33.501 [56]. The MME re-establishes the secure exchange of NAS messages by either:</w:t>
      </w:r>
    </w:p>
    <w:p w14:paraId="643CB22C" w14:textId="77777777" w:rsidR="00380A6D" w:rsidRPr="00AC641C" w:rsidRDefault="00380A6D" w:rsidP="00380A6D">
      <w:pPr>
        <w:pStyle w:val="B2"/>
      </w:pPr>
      <w:r w:rsidRPr="00AC641C">
        <w:t>-</w:t>
      </w:r>
      <w:r w:rsidRPr="00AC641C">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078C3F58" w14:textId="77777777" w:rsidR="00380A6D" w:rsidRPr="00AC641C" w:rsidRDefault="00380A6D" w:rsidP="00380A6D">
      <w:r w:rsidRPr="00AC641C">
        <w:t>[TS 24.301, subclause 5.5.3.2.2]</w:t>
      </w:r>
    </w:p>
    <w:p w14:paraId="2A66C206" w14:textId="77777777" w:rsidR="00380A6D" w:rsidRPr="00AC641C" w:rsidRDefault="00380A6D" w:rsidP="00380A6D">
      <w:r w:rsidRPr="00AC641C">
        <w:t>The UE in state EMM-REGISTERED shall initiate the tracking area updating procedure by sending a TRACKING AREA UPDATE REQUEST message to the MME,</w:t>
      </w:r>
    </w:p>
    <w:p w14:paraId="432E3CB7" w14:textId="77777777" w:rsidR="00380A6D" w:rsidRPr="00AC641C" w:rsidRDefault="00380A6D" w:rsidP="00380A6D">
      <w:r w:rsidRPr="00AC641C">
        <w:t>...</w:t>
      </w:r>
    </w:p>
    <w:p w14:paraId="5FDC1ED5" w14:textId="77777777" w:rsidR="00380A6D" w:rsidRPr="00AC641C" w:rsidRDefault="00380A6D" w:rsidP="00380A6D">
      <w:pPr>
        <w:pStyle w:val="B1"/>
      </w:pPr>
      <w:r w:rsidRPr="00AC641C">
        <w:t>z)</w:t>
      </w:r>
      <w:r w:rsidRPr="00AC641C">
        <w:tab/>
        <w:t xml:space="preserve">when the UE performs inter-system change from N1 mode to S1 mode in EMM-IDLE mode, the UE operates in single-registration mode, and conditions specified in </w:t>
      </w:r>
      <w:r w:rsidRPr="00AC641C">
        <w:rPr>
          <w:lang w:eastAsia="zh-CN"/>
        </w:rPr>
        <w:t xml:space="preserve">3GPP TS 24.501 [54] </w:t>
      </w:r>
      <w:r w:rsidRPr="00AC641C">
        <w:t>apply;</w:t>
      </w:r>
    </w:p>
    <w:p w14:paraId="1A97AFDE" w14:textId="77777777" w:rsidR="00380A6D" w:rsidRPr="00AC641C" w:rsidRDefault="00380A6D" w:rsidP="00380A6D">
      <w:pPr>
        <w:pStyle w:val="B1"/>
      </w:pPr>
      <w:r w:rsidRPr="00AC641C">
        <w:t>...</w:t>
      </w:r>
    </w:p>
    <w:p w14:paraId="48428CFF" w14:textId="77777777" w:rsidR="00380A6D" w:rsidRPr="00AC641C" w:rsidRDefault="00380A6D" w:rsidP="00380A6D">
      <w:pPr>
        <w:pStyle w:val="B1"/>
      </w:pPr>
      <w:r w:rsidRPr="00AC641C">
        <w:t>zd)</w:t>
      </w:r>
      <w:r w:rsidRPr="00AC641C">
        <w:tab/>
        <w:t>when the UE performs inter-system change from N1 mode to S1 mode in EMM-CONNECTED mode.</w:t>
      </w:r>
    </w:p>
    <w:p w14:paraId="3C27F910" w14:textId="77777777" w:rsidR="00380A6D" w:rsidRPr="00AC641C" w:rsidRDefault="00380A6D" w:rsidP="00380A6D">
      <w:r w:rsidRPr="00AC641C">
        <w:t>For all cases except case b, the UE shall set the EPS update type IE in the TRACKING AREA UPDATE REQUEST message to "TA updating". For case b, the UE shall set the EPS update type IE to "periodic updating".</w:t>
      </w:r>
    </w:p>
    <w:p w14:paraId="648AC043" w14:textId="77777777" w:rsidR="00380A6D" w:rsidRPr="00AC641C" w:rsidRDefault="00380A6D" w:rsidP="00380A6D">
      <w:r w:rsidRPr="00AC641C">
        <w:t>...</w:t>
      </w:r>
    </w:p>
    <w:p w14:paraId="39FEC84C" w14:textId="77777777" w:rsidR="00380A6D" w:rsidRPr="00AC641C" w:rsidRDefault="00380A6D" w:rsidP="00380A6D">
      <w:r w:rsidRPr="00AC641C">
        <w:t>When initiating a tracking area updating procedure while in S1 mode, the UE shall use the current EPS NAS integrity key to integrity protect the TRACKING AREA UPDATE REQUEST message, unless the UE is performing inter-system change from N1 mode to S1 mode.</w:t>
      </w:r>
    </w:p>
    <w:p w14:paraId="7E56CC0B" w14:textId="77777777" w:rsidR="00380A6D" w:rsidRPr="00AC641C" w:rsidRDefault="00380A6D" w:rsidP="00380A6D">
      <w:r w:rsidRPr="00AC641C">
        <w:t>...</w:t>
      </w:r>
    </w:p>
    <w:p w14:paraId="62DECA4A" w14:textId="77777777" w:rsidR="00380A6D" w:rsidRPr="00AC641C" w:rsidRDefault="00380A6D" w:rsidP="00380A6D">
      <w:r w:rsidRPr="00AC641C">
        <w:t>If a UE</w:t>
      </w:r>
      <w:r w:rsidRPr="00AC641C">
        <w:rPr>
          <w:lang w:eastAsia="zh-CN"/>
        </w:rPr>
        <w:t xml:space="preserve"> has established PDN connection(s) and uplink user data pending </w:t>
      </w:r>
      <w:r w:rsidRPr="00AC641C">
        <w:t xml:space="preserve">to be sent via user plane </w:t>
      </w:r>
      <w:r w:rsidRPr="00AC641C">
        <w:rPr>
          <w:lang w:eastAsia="zh-CN"/>
        </w:rPr>
        <w:t xml:space="preserve">when it initiates the </w:t>
      </w:r>
      <w:r w:rsidRPr="00AC641C">
        <w:t>tracking area updating procedure,</w:t>
      </w:r>
      <w:r w:rsidRPr="00AC641C">
        <w:rPr>
          <w:lang w:eastAsia="zh-CN"/>
        </w:rPr>
        <w:t xml:space="preserve"> or uplink signalling not related to the tracking area updating procedure when the UE does not support control </w:t>
      </w:r>
      <w:r w:rsidRPr="00AC641C">
        <w:t>p</w:t>
      </w:r>
      <w:r w:rsidRPr="00AC641C">
        <w:rPr>
          <w:lang w:eastAsia="zh-CN"/>
        </w:rPr>
        <w:t>lane CIoT EPS optimization,</w:t>
      </w:r>
      <w:r w:rsidRPr="00AC641C">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1803624F" w14:textId="77777777" w:rsidR="00380A6D" w:rsidRPr="00AC641C" w:rsidRDefault="00380A6D" w:rsidP="00380A6D">
      <w:r w:rsidRPr="00AC641C">
        <w:t>...</w:t>
      </w:r>
    </w:p>
    <w:p w14:paraId="54DF39FA" w14:textId="77777777" w:rsidR="00380A6D" w:rsidRPr="00AC641C" w:rsidRDefault="00380A6D" w:rsidP="00380A6D">
      <w:r w:rsidRPr="00AC641C">
        <w:t>If the UE has a current EPS security context, the UE shall include the eKSI (either KSI</w:t>
      </w:r>
      <w:r w:rsidRPr="00AC641C">
        <w:rPr>
          <w:vertAlign w:val="subscript"/>
        </w:rPr>
        <w:t>ASME</w:t>
      </w:r>
      <w:r w:rsidRPr="00AC641C">
        <w:t xml:space="preserve"> or KSI</w:t>
      </w:r>
      <w:r w:rsidRPr="00AC641C">
        <w:rPr>
          <w:vertAlign w:val="subscript"/>
        </w:rPr>
        <w:t>SGSN</w:t>
      </w:r>
      <w:r w:rsidRPr="00AC641C">
        <w:t xml:space="preserve">) in the NAS Key Set Identifier IE in the TRACKING AREA UPDATE REQUEST message. Otherwise, the UE shall set the NAS Key Set Identifier IE to the value "no key is available". If the UE has a current EPS security context, the UE shall </w:t>
      </w:r>
      <w:r w:rsidRPr="00AC641C">
        <w:lastRenderedPageBreak/>
        <w:t>integrity protect the TRACKING AREA UPDATE REQUEST message with the current EPS security context. Otherwise the UE shall not integrity protect the TRACKING AREA UPDATE REQUEST message.</w:t>
      </w:r>
    </w:p>
    <w:p w14:paraId="12C01E64" w14:textId="77777777" w:rsidR="00380A6D" w:rsidRPr="00AC641C" w:rsidRDefault="00380A6D" w:rsidP="00380A6D">
      <w:r w:rsidRPr="00AC641C">
        <w:t>...</w:t>
      </w:r>
    </w:p>
    <w:p w14:paraId="6F5A8B63" w14:textId="77777777" w:rsidR="00380A6D" w:rsidRPr="00AC641C" w:rsidRDefault="00380A6D" w:rsidP="00380A6D">
      <w:pPr>
        <w:rPr>
          <w:lang w:eastAsia="zh-CN"/>
        </w:rPr>
      </w:pPr>
      <w:r w:rsidRPr="00AC641C">
        <w:t xml:space="preserve">For the case z and zd,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AC641C">
        <w:rPr>
          <w:rFonts w:eastAsia="Malgun Gothic"/>
        </w:rPr>
        <w:t xml:space="preserve">a UE status IE with a 5GMM registration status set to </w:t>
      </w:r>
      <w:r w:rsidRPr="00AC641C">
        <w:t>"UE is in 5GMM-REGISTERED state"</w:t>
      </w:r>
      <w:r w:rsidRPr="00AC641C">
        <w:rPr>
          <w:lang w:eastAsia="zh-CN"/>
        </w:rPr>
        <w:t>.</w:t>
      </w:r>
    </w:p>
    <w:p w14:paraId="7FA2437B" w14:textId="77777777" w:rsidR="00380A6D" w:rsidRPr="00AC641C" w:rsidRDefault="00380A6D" w:rsidP="00380A6D">
      <w:r w:rsidRPr="00AC641C">
        <w:rPr>
          <w:lang w:eastAsia="zh-CN"/>
        </w:rPr>
        <w:t xml:space="preserve">When the </w:t>
      </w:r>
      <w:r w:rsidRPr="00AC641C">
        <w:t xml:space="preserve">tracking area updating procedure is initiated </w:t>
      </w:r>
      <w:r w:rsidRPr="00AC641C">
        <w:rPr>
          <w:lang w:eastAsia="zh-CN"/>
        </w:rPr>
        <w:t>in EMM-IDLE</w:t>
      </w:r>
      <w:r w:rsidRPr="00AC641C">
        <w:t xml:space="preserve"> </w:t>
      </w:r>
      <w:r w:rsidRPr="00AC641C">
        <w:rPr>
          <w:lang w:eastAsia="zh-CN"/>
        </w:rPr>
        <w:t>mode,</w:t>
      </w:r>
      <w:r w:rsidRPr="00AC641C">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0F03C2E4" w14:textId="77777777" w:rsidR="00380A6D" w:rsidRPr="00AC641C" w:rsidRDefault="00380A6D" w:rsidP="00380A6D">
      <w:pPr>
        <w:pStyle w:val="B1"/>
      </w:pPr>
      <w:r w:rsidRPr="00AC641C">
        <w:t>-</w:t>
      </w:r>
      <w:r w:rsidRPr="00AC641C">
        <w:tab/>
        <w:t>...</w:t>
      </w:r>
    </w:p>
    <w:p w14:paraId="1E586C63" w14:textId="77777777" w:rsidR="00380A6D" w:rsidRPr="00AC641C" w:rsidRDefault="00380A6D" w:rsidP="00380A6D">
      <w:pPr>
        <w:pStyle w:val="B1"/>
      </w:pPr>
      <w:r w:rsidRPr="00AC641C">
        <w:t>-</w:t>
      </w:r>
      <w:r w:rsidRPr="00AC641C">
        <w:tab/>
        <w:t>for the case z; and</w:t>
      </w:r>
    </w:p>
    <w:p w14:paraId="4142D759" w14:textId="77777777" w:rsidR="00380A6D" w:rsidRPr="00AC641C" w:rsidRDefault="00380A6D" w:rsidP="00380A6D">
      <w:pPr>
        <w:pStyle w:val="B1"/>
      </w:pPr>
      <w:r w:rsidRPr="00AC641C">
        <w:t>...</w:t>
      </w:r>
    </w:p>
    <w:p w14:paraId="3C4C52D0" w14:textId="77777777" w:rsidR="00380A6D" w:rsidRPr="00AC641C" w:rsidRDefault="00380A6D" w:rsidP="00380A6D">
      <w:r w:rsidRPr="00AC641C">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5711DB77" w14:textId="77777777" w:rsidR="00380A6D" w:rsidRPr="00AC641C" w:rsidRDefault="00380A6D" w:rsidP="00380A6D">
      <w:r w:rsidRPr="00AC641C">
        <w:t>...</w:t>
      </w:r>
    </w:p>
    <w:p w14:paraId="631D3F44" w14:textId="77777777" w:rsidR="00380A6D" w:rsidRPr="00AC641C" w:rsidRDefault="00380A6D" w:rsidP="00380A6D">
      <w:r w:rsidRPr="00AC641C">
        <w:t>If the UE supports NB-S1 mode, Non-IP PDN type, or N1 mode, then the UE shall support the extended protocol configuration options IE.</w:t>
      </w:r>
    </w:p>
    <w:p w14:paraId="74110824" w14:textId="77777777" w:rsidR="00380A6D" w:rsidRPr="00AC641C" w:rsidRDefault="00380A6D" w:rsidP="00380A6D">
      <w:r w:rsidRPr="00AC641C">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4C723142" w14:textId="77777777" w:rsidR="00380A6D" w:rsidRPr="00AC641C" w:rsidRDefault="00380A6D" w:rsidP="00380A6D">
      <w:r w:rsidRPr="00AC641C">
        <w:t>...</w:t>
      </w:r>
    </w:p>
    <w:p w14:paraId="53D88545" w14:textId="77777777" w:rsidR="00380A6D" w:rsidRPr="00AC641C" w:rsidRDefault="00380A6D" w:rsidP="00380A6D">
      <w:r w:rsidRPr="00AC641C">
        <w:t>For all cases except case b, if the UE supports dual connectivity with NR, then the</w:t>
      </w:r>
      <w:r w:rsidRPr="00AC641C">
        <w:rPr>
          <w:lang w:eastAsia="zh-TW"/>
        </w:rPr>
        <w:t xml:space="preserve"> UE</w:t>
      </w:r>
      <w:r w:rsidRPr="00AC641C">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347D8F2B" w14:textId="77777777" w:rsidR="00380A6D" w:rsidRPr="00AC641C" w:rsidRDefault="00380A6D" w:rsidP="00380A6D">
      <w:r w:rsidRPr="00AC641C">
        <w:t>...</w:t>
      </w:r>
    </w:p>
    <w:p w14:paraId="4FEA3C10" w14:textId="77777777" w:rsidR="00380A6D" w:rsidRPr="00AC641C" w:rsidRDefault="00380A6D" w:rsidP="00380A6D">
      <w:r w:rsidRPr="00AC641C">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680F0AAD" w14:textId="77777777" w:rsidR="00380A6D" w:rsidRPr="00AC641C" w:rsidRDefault="00380A6D" w:rsidP="00380A6D">
      <w:r w:rsidRPr="00AC641C">
        <w:t>[TS 24.229, subclause U.2.2.6.4]</w:t>
      </w:r>
    </w:p>
    <w:p w14:paraId="24197906" w14:textId="77777777" w:rsidR="00380A6D" w:rsidRPr="00AC641C" w:rsidRDefault="00380A6D" w:rsidP="00380A6D">
      <w:pPr>
        <w:pStyle w:val="NO"/>
      </w:pPr>
      <w:r w:rsidRPr="00AC641C">
        <w:t>NOTE:</w:t>
      </w:r>
      <w:r w:rsidRPr="00AC641C">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14:paraId="00449D6C" w14:textId="77777777" w:rsidR="00380A6D" w:rsidRPr="00AC641C" w:rsidRDefault="00380A6D" w:rsidP="00380A6D">
      <w:r w:rsidRPr="00AC641C">
        <w:t>When the UE operates in single-registration mode as described in 3GPP TS 24.501 [258] and the UE recognises that a call request is an emergency call, if:</w:t>
      </w:r>
    </w:p>
    <w:p w14:paraId="6357DB39" w14:textId="77777777" w:rsidR="00380A6D" w:rsidRPr="00AC641C" w:rsidRDefault="00380A6D" w:rsidP="00380A6D">
      <w:pPr>
        <w:pStyle w:val="B1"/>
      </w:pPr>
      <w:r w:rsidRPr="00AC641C">
        <w:t>1)</w:t>
      </w:r>
      <w:r w:rsidRPr="00AC641C">
        <w:tab/>
        <w:t>the IM CN subsystem is selected in accordance with the conventions and rules specified in 3GPP TS 23.167 [4B]; and</w:t>
      </w:r>
    </w:p>
    <w:p w14:paraId="3C82133E" w14:textId="77777777" w:rsidR="00380A6D" w:rsidRPr="00AC641C" w:rsidRDefault="00380A6D" w:rsidP="00380A6D">
      <w:pPr>
        <w:pStyle w:val="B1"/>
      </w:pPr>
      <w:r w:rsidRPr="00AC641C">
        <w:t>2)</w:t>
      </w:r>
      <w:r w:rsidRPr="00AC641C">
        <w:tab/>
        <w:t xml:space="preserve">the UE is currently registered to the </w:t>
      </w:r>
      <w:r w:rsidRPr="00AC641C">
        <w:rPr>
          <w:lang w:eastAsia="zh-CN"/>
        </w:rPr>
        <w:t xml:space="preserve">5GS services </w:t>
      </w:r>
      <w:r w:rsidRPr="00AC641C">
        <w:t>while the UE is in an NR cell connected to 5GCN;</w:t>
      </w:r>
    </w:p>
    <w:p w14:paraId="65290B36" w14:textId="77777777" w:rsidR="00380A6D" w:rsidRPr="00AC641C" w:rsidRDefault="00380A6D" w:rsidP="00380A6D">
      <w:r w:rsidRPr="00AC641C">
        <w:t>then the following treatment is applied:</w:t>
      </w:r>
    </w:p>
    <w:p w14:paraId="72A000B6" w14:textId="77777777" w:rsidR="00380A6D" w:rsidRPr="00AC641C" w:rsidRDefault="00380A6D" w:rsidP="00380A6D">
      <w:r w:rsidRPr="00AC641C">
        <w:t>1)</w:t>
      </w:r>
      <w:r w:rsidRPr="00AC641C">
        <w:tab/>
        <w:t>if the EMC indicates "Emergency services not supported":</w:t>
      </w:r>
    </w:p>
    <w:p w14:paraId="7F484E1C" w14:textId="77777777" w:rsidR="00380A6D" w:rsidRPr="00AC641C" w:rsidRDefault="00380A6D" w:rsidP="00380A6D">
      <w:pPr>
        <w:pStyle w:val="B1"/>
      </w:pPr>
      <w:r w:rsidRPr="00AC641C">
        <w:lastRenderedPageBreak/>
        <w:t>…</w:t>
      </w:r>
    </w:p>
    <w:p w14:paraId="13E97C17" w14:textId="77777777" w:rsidR="00380A6D" w:rsidRPr="00AC641C" w:rsidRDefault="00380A6D" w:rsidP="00380A6D">
      <w:r w:rsidRPr="00AC641C">
        <w:t>b)</w:t>
      </w:r>
      <w:r w:rsidRPr="00AC641C">
        <w:tab/>
        <w:t>if the UE supports emergency services fallback as specified in 3GPP TS 23.501 [257] and the emergency services fallback is not available (i.e., "ESFB is N" as described in 3GPP TS 23.167 [4B]) and if:</w:t>
      </w:r>
    </w:p>
    <w:p w14:paraId="7F4A31D4" w14:textId="77777777" w:rsidR="00380A6D" w:rsidRPr="00AC641C" w:rsidRDefault="00380A6D" w:rsidP="00380A6D">
      <w:r w:rsidRPr="00AC641C">
        <w:t>…</w:t>
      </w:r>
    </w:p>
    <w:p w14:paraId="5C668A0D" w14:textId="77777777" w:rsidR="00380A6D" w:rsidRPr="00AC641C" w:rsidRDefault="00380A6D" w:rsidP="00380A6D">
      <w:pPr>
        <w:pStyle w:val="B1"/>
      </w:pPr>
      <w:r w:rsidRPr="00AC641C">
        <w:t>ii)</w:t>
      </w:r>
      <w:r w:rsidRPr="00AC641C">
        <w:tab/>
        <w:t>the EMF is set to "Emergency services fallback not supported" or the UE is not capable of accessing 5GCN via E-UTRA,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 and</w:t>
      </w:r>
    </w:p>
    <w:p w14:paraId="64CAEE43" w14:textId="77777777" w:rsidR="00380A6D" w:rsidRPr="00AC641C" w:rsidRDefault="00380A6D" w:rsidP="00380A6D">
      <w:r w:rsidRPr="00AC641C">
        <w:t>c)</w:t>
      </w:r>
      <w:r w:rsidRPr="00AC641C">
        <w:tab/>
        <w:t>if the UE does not support emergency services fallback as specified in 3GPP TS 23.501 [257],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w:t>
      </w:r>
    </w:p>
    <w:p w14:paraId="58235C80" w14:textId="77777777" w:rsidR="00380A6D" w:rsidRPr="00AC641C" w:rsidRDefault="00380A6D" w:rsidP="00380A6D">
      <w:pPr>
        <w:pStyle w:val="H6"/>
      </w:pPr>
      <w:r w:rsidRPr="00AC641C">
        <w:t>11.4.12.3</w:t>
      </w:r>
      <w:r w:rsidRPr="00AC641C">
        <w:tab/>
        <w:t>Test description</w:t>
      </w:r>
    </w:p>
    <w:p w14:paraId="5FA0845F" w14:textId="77777777" w:rsidR="00380A6D" w:rsidRPr="00AC641C" w:rsidRDefault="00380A6D" w:rsidP="00380A6D">
      <w:pPr>
        <w:pStyle w:val="H6"/>
      </w:pPr>
      <w:r w:rsidRPr="00AC641C">
        <w:t>11.4.12.3.1</w:t>
      </w:r>
      <w:r w:rsidRPr="00AC641C">
        <w:tab/>
        <w:t>Pre-test conditions</w:t>
      </w:r>
    </w:p>
    <w:p w14:paraId="2C03239A" w14:textId="77777777" w:rsidR="00380A6D" w:rsidRPr="00AC641C" w:rsidRDefault="00380A6D" w:rsidP="00380A6D">
      <w:pPr>
        <w:pStyle w:val="H6"/>
      </w:pPr>
      <w:r w:rsidRPr="00AC641C">
        <w:t>System Simulator:</w:t>
      </w:r>
    </w:p>
    <w:p w14:paraId="0F79A4CA" w14:textId="77777777" w:rsidR="00380A6D" w:rsidRPr="00AC641C" w:rsidRDefault="00380A6D" w:rsidP="00380A6D">
      <w:pPr>
        <w:pStyle w:val="B1"/>
      </w:pPr>
      <w:r w:rsidRPr="00AC641C">
        <w:t>-</w:t>
      </w:r>
      <w:r w:rsidRPr="00AC641C">
        <w:tab/>
        <w:t>2 cells</w:t>
      </w:r>
    </w:p>
    <w:p w14:paraId="48B384B1" w14:textId="77777777" w:rsidR="00380A6D" w:rsidRPr="00AC641C" w:rsidRDefault="00380A6D" w:rsidP="00380A6D">
      <w:pPr>
        <w:pStyle w:val="B2"/>
      </w:pPr>
      <w:r w:rsidRPr="00AC641C">
        <w:t>-</w:t>
      </w:r>
      <w:r w:rsidRPr="00AC641C">
        <w:tab/>
        <w:t>NR Cell 1 as defined in TS 38.508-1 [4] Table 4.4.2-3. System information combination NR-6 as defined in TS 38.508-1 [4], subclause 4.4.3.1.2.</w:t>
      </w:r>
    </w:p>
    <w:p w14:paraId="29F653B1" w14:textId="77777777" w:rsidR="00380A6D" w:rsidRPr="00AC641C" w:rsidRDefault="00380A6D" w:rsidP="00380A6D">
      <w:pPr>
        <w:pStyle w:val="B2"/>
      </w:pPr>
      <w:r w:rsidRPr="00AC641C">
        <w:t>-</w:t>
      </w:r>
      <w:r w:rsidRPr="00AC641C">
        <w:tab/>
        <w:t>E-UTRA Cell 1 as defined in TS 36.508 [7] Table 4.4.2-2. System information combination 31 as defined in TS 36.508 [7], subclause 4.4.3.1.1.</w:t>
      </w:r>
    </w:p>
    <w:p w14:paraId="69F57B86" w14:textId="77777777" w:rsidR="00380A6D" w:rsidRPr="00AC641C" w:rsidRDefault="00380A6D" w:rsidP="00380A6D">
      <w:pPr>
        <w:pStyle w:val="B2"/>
      </w:pPr>
      <w:r w:rsidRPr="00AC641C">
        <w:t>-</w:t>
      </w:r>
      <w:r w:rsidRPr="00AC641C">
        <w:tab/>
        <w:t>Power levels are constant and as defined in Tables 11.4.12.3.1-1/2.</w:t>
      </w:r>
    </w:p>
    <w:p w14:paraId="0990B5CD" w14:textId="77777777" w:rsidR="00380A6D" w:rsidRPr="00AC641C" w:rsidRDefault="00380A6D" w:rsidP="00380A6D">
      <w:pPr>
        <w:pStyle w:val="TH"/>
      </w:pPr>
      <w:r w:rsidRPr="00AC641C">
        <w:t>Table 11.4.12.3.1-1: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80A6D" w:rsidRPr="00AC641C" w14:paraId="52C5BF24" w14:textId="77777777" w:rsidTr="00331802">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0F9B1F17" w14:textId="77777777" w:rsidR="00380A6D" w:rsidRPr="00AC641C" w:rsidRDefault="00380A6D" w:rsidP="00331802">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4D046FE0" w14:textId="77777777" w:rsidR="00380A6D" w:rsidRPr="00AC641C" w:rsidRDefault="00380A6D" w:rsidP="00331802">
            <w:pPr>
              <w:pStyle w:val="TAC"/>
            </w:pPr>
            <w:r w:rsidRPr="00AC641C">
              <w:t>Parameter name</w:t>
            </w:r>
          </w:p>
        </w:tc>
        <w:tc>
          <w:tcPr>
            <w:tcW w:w="1340" w:type="dxa"/>
            <w:tcBorders>
              <w:top w:val="single" w:sz="4" w:space="0" w:color="auto"/>
              <w:left w:val="single" w:sz="4" w:space="0" w:color="auto"/>
              <w:bottom w:val="single" w:sz="4" w:space="0" w:color="auto"/>
              <w:right w:val="single" w:sz="4" w:space="0" w:color="auto"/>
            </w:tcBorders>
            <w:hideMark/>
          </w:tcPr>
          <w:p w14:paraId="3E44B8E5" w14:textId="77777777" w:rsidR="00380A6D" w:rsidRPr="00AC641C" w:rsidRDefault="00380A6D" w:rsidP="00331802">
            <w:pPr>
              <w:pStyle w:val="TAC"/>
            </w:pPr>
            <w:r w:rsidRPr="00AC641C">
              <w:t>Unit</w:t>
            </w:r>
          </w:p>
        </w:tc>
        <w:tc>
          <w:tcPr>
            <w:tcW w:w="1559" w:type="dxa"/>
            <w:tcBorders>
              <w:top w:val="single" w:sz="4" w:space="0" w:color="auto"/>
              <w:left w:val="single" w:sz="4" w:space="0" w:color="auto"/>
              <w:bottom w:val="single" w:sz="4" w:space="0" w:color="auto"/>
              <w:right w:val="single" w:sz="4" w:space="0" w:color="auto"/>
            </w:tcBorders>
            <w:hideMark/>
          </w:tcPr>
          <w:p w14:paraId="6D75FED5" w14:textId="77777777" w:rsidR="00380A6D" w:rsidRPr="00AC641C" w:rsidRDefault="00380A6D" w:rsidP="00331802">
            <w:pPr>
              <w:pStyle w:val="TAC"/>
            </w:pPr>
            <w:r w:rsidRPr="00AC641C">
              <w:t>NR Cell 1</w:t>
            </w:r>
          </w:p>
        </w:tc>
        <w:tc>
          <w:tcPr>
            <w:tcW w:w="1527" w:type="dxa"/>
            <w:tcBorders>
              <w:top w:val="single" w:sz="4" w:space="0" w:color="auto"/>
              <w:left w:val="single" w:sz="4" w:space="0" w:color="auto"/>
              <w:bottom w:val="single" w:sz="4" w:space="0" w:color="auto"/>
              <w:right w:val="single" w:sz="4" w:space="0" w:color="auto"/>
            </w:tcBorders>
            <w:hideMark/>
          </w:tcPr>
          <w:p w14:paraId="62BE22D2" w14:textId="77777777" w:rsidR="00380A6D" w:rsidRPr="00AC641C" w:rsidRDefault="00380A6D" w:rsidP="00331802">
            <w:pPr>
              <w:pStyle w:val="TAC"/>
            </w:pPr>
            <w:r w:rsidRPr="00AC641C">
              <w:t>E-UTRA Cell 1</w:t>
            </w:r>
          </w:p>
        </w:tc>
        <w:tc>
          <w:tcPr>
            <w:tcW w:w="1527" w:type="dxa"/>
            <w:tcBorders>
              <w:top w:val="single" w:sz="4" w:space="0" w:color="auto"/>
              <w:left w:val="single" w:sz="4" w:space="0" w:color="auto"/>
              <w:bottom w:val="single" w:sz="4" w:space="0" w:color="auto"/>
              <w:right w:val="single" w:sz="4" w:space="0" w:color="auto"/>
            </w:tcBorders>
            <w:hideMark/>
          </w:tcPr>
          <w:p w14:paraId="334AAC6E" w14:textId="77777777" w:rsidR="00380A6D" w:rsidRPr="00AC641C" w:rsidRDefault="00380A6D" w:rsidP="00331802">
            <w:pPr>
              <w:pStyle w:val="TAC"/>
            </w:pPr>
            <w:r w:rsidRPr="00AC641C">
              <w:t>Remark</w:t>
            </w:r>
          </w:p>
        </w:tc>
      </w:tr>
      <w:tr w:rsidR="00380A6D" w:rsidRPr="00AC641C" w14:paraId="6929745E" w14:textId="77777777" w:rsidTr="00331802">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0742B75A" w14:textId="77777777" w:rsidR="00380A6D" w:rsidRPr="00AC641C" w:rsidRDefault="00380A6D" w:rsidP="00331802">
            <w:pPr>
              <w:pStyle w:val="TAC"/>
            </w:pPr>
            <w:r w:rsidRPr="00AC641C">
              <w:t>T0</w:t>
            </w:r>
          </w:p>
        </w:tc>
        <w:tc>
          <w:tcPr>
            <w:tcW w:w="1399" w:type="dxa"/>
            <w:tcBorders>
              <w:top w:val="single" w:sz="4" w:space="0" w:color="auto"/>
              <w:left w:val="single" w:sz="4" w:space="0" w:color="auto"/>
              <w:bottom w:val="single" w:sz="4" w:space="0" w:color="auto"/>
              <w:right w:val="single" w:sz="4" w:space="0" w:color="auto"/>
            </w:tcBorders>
            <w:hideMark/>
          </w:tcPr>
          <w:p w14:paraId="2580A10F" w14:textId="77777777" w:rsidR="00380A6D" w:rsidRPr="00AC641C" w:rsidRDefault="00380A6D" w:rsidP="00331802">
            <w:pPr>
              <w:pStyle w:val="TAC"/>
            </w:pPr>
            <w:r w:rsidRPr="00AC641C">
              <w:t>SS/PBCH SSS EPRE</w:t>
            </w:r>
          </w:p>
        </w:tc>
        <w:tc>
          <w:tcPr>
            <w:tcW w:w="1340" w:type="dxa"/>
            <w:tcBorders>
              <w:top w:val="single" w:sz="4" w:space="0" w:color="auto"/>
              <w:left w:val="single" w:sz="4" w:space="0" w:color="auto"/>
              <w:bottom w:val="single" w:sz="4" w:space="0" w:color="auto"/>
              <w:right w:val="single" w:sz="4" w:space="0" w:color="auto"/>
            </w:tcBorders>
            <w:hideMark/>
          </w:tcPr>
          <w:p w14:paraId="52AF7A1D" w14:textId="77777777" w:rsidR="00380A6D" w:rsidRPr="00AC641C" w:rsidRDefault="00380A6D" w:rsidP="00331802">
            <w:pPr>
              <w:pStyle w:val="TAC"/>
            </w:pPr>
            <w:r w:rsidRPr="00AC641C">
              <w:t>dBm/SCS</w:t>
            </w:r>
          </w:p>
        </w:tc>
        <w:tc>
          <w:tcPr>
            <w:tcW w:w="1559" w:type="dxa"/>
            <w:tcBorders>
              <w:top w:val="single" w:sz="4" w:space="0" w:color="auto"/>
              <w:left w:val="single" w:sz="4" w:space="0" w:color="auto"/>
              <w:bottom w:val="single" w:sz="4" w:space="0" w:color="auto"/>
              <w:right w:val="single" w:sz="4" w:space="0" w:color="auto"/>
            </w:tcBorders>
            <w:hideMark/>
          </w:tcPr>
          <w:p w14:paraId="30EC972F" w14:textId="77777777" w:rsidR="00380A6D" w:rsidRPr="00AC641C" w:rsidRDefault="00380A6D" w:rsidP="00331802">
            <w:pPr>
              <w:pStyle w:val="TAC"/>
            </w:pPr>
            <w:r w:rsidRPr="00AC641C">
              <w:t>-88</w:t>
            </w:r>
          </w:p>
        </w:tc>
        <w:tc>
          <w:tcPr>
            <w:tcW w:w="1527" w:type="dxa"/>
            <w:tcBorders>
              <w:top w:val="single" w:sz="4" w:space="0" w:color="auto"/>
              <w:left w:val="single" w:sz="4" w:space="0" w:color="auto"/>
              <w:bottom w:val="single" w:sz="4" w:space="0" w:color="auto"/>
              <w:right w:val="single" w:sz="4" w:space="0" w:color="auto"/>
            </w:tcBorders>
            <w:hideMark/>
          </w:tcPr>
          <w:p w14:paraId="7F70A815" w14:textId="77777777" w:rsidR="00380A6D" w:rsidRPr="00AC641C" w:rsidRDefault="00380A6D" w:rsidP="00331802">
            <w:pPr>
              <w:pStyle w:val="TAC"/>
            </w:pPr>
            <w:r w:rsidRPr="00AC641C">
              <w:t>-</w:t>
            </w:r>
          </w:p>
        </w:tc>
        <w:tc>
          <w:tcPr>
            <w:tcW w:w="1527" w:type="dxa"/>
            <w:vMerge w:val="restart"/>
            <w:tcBorders>
              <w:top w:val="single" w:sz="4" w:space="0" w:color="auto"/>
              <w:left w:val="single" w:sz="4" w:space="0" w:color="auto"/>
              <w:bottom w:val="single" w:sz="4" w:space="0" w:color="auto"/>
              <w:right w:val="single" w:sz="4" w:space="0" w:color="auto"/>
            </w:tcBorders>
          </w:tcPr>
          <w:p w14:paraId="1FED2ECF" w14:textId="77777777" w:rsidR="00380A6D" w:rsidRPr="00AC641C" w:rsidRDefault="00380A6D" w:rsidP="00331802">
            <w:pPr>
              <w:pStyle w:val="TAC"/>
            </w:pPr>
          </w:p>
        </w:tc>
      </w:tr>
      <w:tr w:rsidR="00380A6D" w:rsidRPr="00AC641C" w14:paraId="1E45E921" w14:textId="77777777" w:rsidTr="00331802">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22AB0" w14:textId="77777777" w:rsidR="00380A6D" w:rsidRPr="00AC641C" w:rsidRDefault="00380A6D" w:rsidP="00331802"/>
        </w:tc>
        <w:tc>
          <w:tcPr>
            <w:tcW w:w="1399" w:type="dxa"/>
            <w:tcBorders>
              <w:top w:val="single" w:sz="4" w:space="0" w:color="auto"/>
              <w:left w:val="single" w:sz="4" w:space="0" w:color="auto"/>
              <w:bottom w:val="single" w:sz="4" w:space="0" w:color="auto"/>
              <w:right w:val="single" w:sz="4" w:space="0" w:color="auto"/>
            </w:tcBorders>
            <w:hideMark/>
          </w:tcPr>
          <w:p w14:paraId="2F0C9B66" w14:textId="77777777" w:rsidR="00380A6D" w:rsidRPr="00AC641C" w:rsidRDefault="00380A6D" w:rsidP="00331802">
            <w:pPr>
              <w:pStyle w:val="TAC"/>
            </w:pPr>
            <w:r w:rsidRPr="00AC641C">
              <w:t>RS EPRE</w:t>
            </w:r>
          </w:p>
        </w:tc>
        <w:tc>
          <w:tcPr>
            <w:tcW w:w="1340" w:type="dxa"/>
            <w:tcBorders>
              <w:top w:val="single" w:sz="4" w:space="0" w:color="auto"/>
              <w:left w:val="single" w:sz="4" w:space="0" w:color="auto"/>
              <w:bottom w:val="single" w:sz="4" w:space="0" w:color="auto"/>
              <w:right w:val="single" w:sz="4" w:space="0" w:color="auto"/>
            </w:tcBorders>
            <w:hideMark/>
          </w:tcPr>
          <w:p w14:paraId="11B25C78" w14:textId="77777777" w:rsidR="00380A6D" w:rsidRPr="00AC641C" w:rsidRDefault="00380A6D" w:rsidP="00331802">
            <w:pPr>
              <w:pStyle w:val="TAC"/>
            </w:pPr>
            <w:r w:rsidRPr="00AC641C">
              <w:t>dBm/15kHz</w:t>
            </w:r>
          </w:p>
        </w:tc>
        <w:tc>
          <w:tcPr>
            <w:tcW w:w="1559" w:type="dxa"/>
            <w:tcBorders>
              <w:top w:val="single" w:sz="4" w:space="0" w:color="auto"/>
              <w:left w:val="single" w:sz="4" w:space="0" w:color="auto"/>
              <w:bottom w:val="single" w:sz="4" w:space="0" w:color="auto"/>
              <w:right w:val="single" w:sz="4" w:space="0" w:color="auto"/>
            </w:tcBorders>
            <w:hideMark/>
          </w:tcPr>
          <w:p w14:paraId="029214DB" w14:textId="77777777" w:rsidR="00380A6D" w:rsidRPr="00AC641C" w:rsidRDefault="00380A6D" w:rsidP="00331802">
            <w:pPr>
              <w:pStyle w:val="TAC"/>
            </w:pPr>
            <w:r w:rsidRPr="00AC641C">
              <w:t>-</w:t>
            </w:r>
          </w:p>
        </w:tc>
        <w:tc>
          <w:tcPr>
            <w:tcW w:w="1527" w:type="dxa"/>
            <w:tcBorders>
              <w:top w:val="single" w:sz="4" w:space="0" w:color="auto"/>
              <w:left w:val="single" w:sz="4" w:space="0" w:color="auto"/>
              <w:bottom w:val="single" w:sz="4" w:space="0" w:color="auto"/>
              <w:right w:val="single" w:sz="4" w:space="0" w:color="auto"/>
            </w:tcBorders>
            <w:hideMark/>
          </w:tcPr>
          <w:p w14:paraId="3936BDF2" w14:textId="77777777" w:rsidR="00380A6D" w:rsidRPr="00AC641C" w:rsidRDefault="00380A6D" w:rsidP="00331802">
            <w:pPr>
              <w:pStyle w:val="TAC"/>
            </w:pPr>
            <w:r w:rsidRPr="00AC641C">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1C317" w14:textId="77777777" w:rsidR="00380A6D" w:rsidRPr="00AC641C" w:rsidRDefault="00380A6D" w:rsidP="00331802"/>
        </w:tc>
      </w:tr>
      <w:tr w:rsidR="006A327E" w:rsidRPr="00AC641C" w14:paraId="3C3E2480" w14:textId="77777777" w:rsidTr="00AB090C">
        <w:trPr>
          <w:trHeight w:val="225"/>
          <w:jc w:val="center"/>
          <w:ins w:id="2" w:author="Parthiban Mohan" w:date="2024-02-28T20:03:00Z"/>
        </w:trPr>
        <w:tc>
          <w:tcPr>
            <w:tcW w:w="517" w:type="dxa"/>
            <w:vMerge w:val="restart"/>
            <w:shd w:val="clear" w:color="auto" w:fill="auto"/>
          </w:tcPr>
          <w:p w14:paraId="7F18C9BE" w14:textId="77777777" w:rsidR="006A327E" w:rsidRPr="00AC641C" w:rsidRDefault="006A327E" w:rsidP="00AB090C">
            <w:pPr>
              <w:pStyle w:val="TAC"/>
              <w:rPr>
                <w:ins w:id="3" w:author="Parthiban Mohan" w:date="2024-02-28T20:03:00Z"/>
              </w:rPr>
            </w:pPr>
            <w:ins w:id="4" w:author="Parthiban Mohan" w:date="2024-02-28T20:03:00Z">
              <w:r w:rsidRPr="00103113">
                <w:t>T1</w:t>
              </w:r>
            </w:ins>
          </w:p>
        </w:tc>
        <w:tc>
          <w:tcPr>
            <w:tcW w:w="1399" w:type="dxa"/>
          </w:tcPr>
          <w:p w14:paraId="750084BE" w14:textId="77777777" w:rsidR="006A327E" w:rsidRPr="00AC641C" w:rsidRDefault="006A327E" w:rsidP="00AB090C">
            <w:pPr>
              <w:pStyle w:val="TAC"/>
              <w:rPr>
                <w:ins w:id="5" w:author="Parthiban Mohan" w:date="2024-02-28T20:03:00Z"/>
              </w:rPr>
            </w:pPr>
            <w:ins w:id="6" w:author="Parthiban Mohan" w:date="2024-02-28T20:03:00Z">
              <w:r w:rsidRPr="00AC641C">
                <w:t>SS/PBCH SSS EPRE</w:t>
              </w:r>
            </w:ins>
          </w:p>
        </w:tc>
        <w:tc>
          <w:tcPr>
            <w:tcW w:w="1340" w:type="dxa"/>
          </w:tcPr>
          <w:p w14:paraId="2FF15DA4" w14:textId="77777777" w:rsidR="006A327E" w:rsidRPr="00AC641C" w:rsidRDefault="006A327E" w:rsidP="00AB090C">
            <w:pPr>
              <w:pStyle w:val="TAC"/>
              <w:rPr>
                <w:ins w:id="7" w:author="Parthiban Mohan" w:date="2024-02-28T20:03:00Z"/>
              </w:rPr>
            </w:pPr>
            <w:ins w:id="8" w:author="Parthiban Mohan" w:date="2024-02-28T20:03:00Z">
              <w:r w:rsidRPr="00AC641C">
                <w:t>dBm/SCS</w:t>
              </w:r>
            </w:ins>
          </w:p>
        </w:tc>
        <w:tc>
          <w:tcPr>
            <w:tcW w:w="1559" w:type="dxa"/>
            <w:shd w:val="clear" w:color="auto" w:fill="auto"/>
          </w:tcPr>
          <w:p w14:paraId="59A236B7" w14:textId="77777777" w:rsidR="006A327E" w:rsidRPr="00AC641C" w:rsidRDefault="006A327E" w:rsidP="00AB090C">
            <w:pPr>
              <w:pStyle w:val="TAC"/>
              <w:rPr>
                <w:ins w:id="9" w:author="Parthiban Mohan" w:date="2024-02-28T20:03:00Z"/>
              </w:rPr>
            </w:pPr>
            <w:ins w:id="10" w:author="Parthiban Mohan" w:date="2024-02-28T20:03:00Z">
              <w:r w:rsidRPr="00AC641C">
                <w:t>-145</w:t>
              </w:r>
            </w:ins>
          </w:p>
        </w:tc>
        <w:tc>
          <w:tcPr>
            <w:tcW w:w="1527" w:type="dxa"/>
          </w:tcPr>
          <w:p w14:paraId="3F19F807" w14:textId="77777777" w:rsidR="006A327E" w:rsidRPr="00AC641C" w:rsidRDefault="006A327E" w:rsidP="00AB090C">
            <w:pPr>
              <w:pStyle w:val="TAC"/>
              <w:rPr>
                <w:ins w:id="11" w:author="Parthiban Mohan" w:date="2024-02-28T20:03:00Z"/>
              </w:rPr>
            </w:pPr>
            <w:ins w:id="12" w:author="Parthiban Mohan" w:date="2024-02-28T20:03:00Z">
              <w:r w:rsidRPr="00AC641C">
                <w:t>-</w:t>
              </w:r>
            </w:ins>
          </w:p>
        </w:tc>
        <w:tc>
          <w:tcPr>
            <w:tcW w:w="1527" w:type="dxa"/>
            <w:vMerge w:val="restart"/>
          </w:tcPr>
          <w:p w14:paraId="624CED72" w14:textId="77777777" w:rsidR="006A327E" w:rsidRPr="00AC641C" w:rsidRDefault="006A327E" w:rsidP="00AB090C">
            <w:pPr>
              <w:pStyle w:val="TAC"/>
              <w:rPr>
                <w:ins w:id="13" w:author="Parthiban Mohan" w:date="2024-02-28T20:03:00Z"/>
              </w:rPr>
            </w:pPr>
          </w:p>
        </w:tc>
      </w:tr>
      <w:tr w:rsidR="006A327E" w:rsidRPr="00AC641C" w14:paraId="032891E7" w14:textId="77777777" w:rsidTr="00AB090C">
        <w:trPr>
          <w:trHeight w:val="451"/>
          <w:jc w:val="center"/>
          <w:ins w:id="14" w:author="Parthiban Mohan" w:date="2024-02-28T20:03:00Z"/>
        </w:trPr>
        <w:tc>
          <w:tcPr>
            <w:tcW w:w="517" w:type="dxa"/>
            <w:vMerge/>
            <w:shd w:val="clear" w:color="auto" w:fill="auto"/>
          </w:tcPr>
          <w:p w14:paraId="370B2688" w14:textId="77777777" w:rsidR="006A327E" w:rsidRPr="00AC641C" w:rsidRDefault="006A327E" w:rsidP="00AB090C">
            <w:pPr>
              <w:pStyle w:val="TAC"/>
              <w:rPr>
                <w:ins w:id="15" w:author="Parthiban Mohan" w:date="2024-02-28T20:03:00Z"/>
              </w:rPr>
            </w:pPr>
          </w:p>
        </w:tc>
        <w:tc>
          <w:tcPr>
            <w:tcW w:w="1399" w:type="dxa"/>
          </w:tcPr>
          <w:p w14:paraId="41D1F5B0" w14:textId="77777777" w:rsidR="006A327E" w:rsidRPr="00AC641C" w:rsidRDefault="006A327E" w:rsidP="00AB090C">
            <w:pPr>
              <w:pStyle w:val="TAC"/>
              <w:rPr>
                <w:ins w:id="16" w:author="Parthiban Mohan" w:date="2024-02-28T20:03:00Z"/>
              </w:rPr>
            </w:pPr>
            <w:ins w:id="17" w:author="Parthiban Mohan" w:date="2024-02-28T20:03:00Z">
              <w:r w:rsidRPr="00AC641C">
                <w:t>RS EPRE</w:t>
              </w:r>
            </w:ins>
          </w:p>
        </w:tc>
        <w:tc>
          <w:tcPr>
            <w:tcW w:w="1340" w:type="dxa"/>
          </w:tcPr>
          <w:p w14:paraId="2ECB4950" w14:textId="77777777" w:rsidR="006A327E" w:rsidRPr="00AC641C" w:rsidRDefault="006A327E" w:rsidP="00AB090C">
            <w:pPr>
              <w:pStyle w:val="TAC"/>
              <w:rPr>
                <w:ins w:id="18" w:author="Parthiban Mohan" w:date="2024-02-28T20:03:00Z"/>
              </w:rPr>
            </w:pPr>
            <w:ins w:id="19" w:author="Parthiban Mohan" w:date="2024-02-28T20:03:00Z">
              <w:r w:rsidRPr="00AC641C">
                <w:t>dBm/15kHz</w:t>
              </w:r>
            </w:ins>
          </w:p>
        </w:tc>
        <w:tc>
          <w:tcPr>
            <w:tcW w:w="1559" w:type="dxa"/>
            <w:shd w:val="clear" w:color="auto" w:fill="auto"/>
          </w:tcPr>
          <w:p w14:paraId="47C85CE0" w14:textId="77777777" w:rsidR="006A327E" w:rsidRPr="00AC641C" w:rsidRDefault="006A327E" w:rsidP="00AB090C">
            <w:pPr>
              <w:pStyle w:val="TAC"/>
              <w:rPr>
                <w:ins w:id="20" w:author="Parthiban Mohan" w:date="2024-02-28T20:03:00Z"/>
              </w:rPr>
            </w:pPr>
            <w:ins w:id="21" w:author="Parthiban Mohan" w:date="2024-02-28T20:03:00Z">
              <w:r w:rsidRPr="00AC641C">
                <w:t>-</w:t>
              </w:r>
            </w:ins>
          </w:p>
        </w:tc>
        <w:tc>
          <w:tcPr>
            <w:tcW w:w="1527" w:type="dxa"/>
          </w:tcPr>
          <w:p w14:paraId="6C9FDCE8" w14:textId="77777777" w:rsidR="006A327E" w:rsidRPr="00AC641C" w:rsidRDefault="006A327E" w:rsidP="00AB090C">
            <w:pPr>
              <w:pStyle w:val="TAC"/>
              <w:rPr>
                <w:ins w:id="22" w:author="Parthiban Mohan" w:date="2024-02-28T20:03:00Z"/>
              </w:rPr>
            </w:pPr>
            <w:ins w:id="23" w:author="Parthiban Mohan" w:date="2024-02-28T20:03:00Z">
              <w:r w:rsidRPr="00AC641C">
                <w:t>-91</w:t>
              </w:r>
            </w:ins>
          </w:p>
        </w:tc>
        <w:tc>
          <w:tcPr>
            <w:tcW w:w="1527" w:type="dxa"/>
            <w:vMerge/>
          </w:tcPr>
          <w:p w14:paraId="4BEAA0D3" w14:textId="77777777" w:rsidR="006A327E" w:rsidRPr="00AC641C" w:rsidRDefault="006A327E" w:rsidP="00AB090C">
            <w:pPr>
              <w:pStyle w:val="TAC"/>
              <w:rPr>
                <w:ins w:id="24" w:author="Parthiban Mohan" w:date="2024-02-28T20:03:00Z"/>
              </w:rPr>
            </w:pPr>
          </w:p>
        </w:tc>
      </w:tr>
    </w:tbl>
    <w:p w14:paraId="7B0D4B0F" w14:textId="77777777" w:rsidR="00380A6D" w:rsidRPr="00AC641C" w:rsidRDefault="00380A6D" w:rsidP="00380A6D"/>
    <w:p w14:paraId="480587DE" w14:textId="77777777" w:rsidR="00380A6D" w:rsidRPr="00AC641C" w:rsidRDefault="00380A6D" w:rsidP="00380A6D">
      <w:pPr>
        <w:pStyle w:val="TH"/>
      </w:pPr>
      <w:r w:rsidRPr="00AC641C">
        <w:t>Table 11.4.12.3.1-2: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80A6D" w:rsidRPr="00AC641C" w14:paraId="0DAAAFF6" w14:textId="77777777" w:rsidTr="00331802">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173A2E96" w14:textId="77777777" w:rsidR="00380A6D" w:rsidRPr="00AC641C" w:rsidRDefault="00380A6D" w:rsidP="00331802">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2E19E94A" w14:textId="77777777" w:rsidR="00380A6D" w:rsidRPr="00AC641C" w:rsidRDefault="00380A6D" w:rsidP="00331802">
            <w:pPr>
              <w:pStyle w:val="TAC"/>
            </w:pPr>
            <w:r w:rsidRPr="00AC641C">
              <w:t>Parameter name</w:t>
            </w:r>
          </w:p>
        </w:tc>
        <w:tc>
          <w:tcPr>
            <w:tcW w:w="1340" w:type="dxa"/>
            <w:tcBorders>
              <w:top w:val="single" w:sz="4" w:space="0" w:color="auto"/>
              <w:left w:val="single" w:sz="4" w:space="0" w:color="auto"/>
              <w:bottom w:val="single" w:sz="4" w:space="0" w:color="auto"/>
              <w:right w:val="single" w:sz="4" w:space="0" w:color="auto"/>
            </w:tcBorders>
            <w:hideMark/>
          </w:tcPr>
          <w:p w14:paraId="33178996" w14:textId="77777777" w:rsidR="00380A6D" w:rsidRPr="00AC641C" w:rsidRDefault="00380A6D" w:rsidP="00331802">
            <w:pPr>
              <w:pStyle w:val="TAC"/>
            </w:pPr>
            <w:r w:rsidRPr="00AC641C">
              <w:t>Unit</w:t>
            </w:r>
          </w:p>
        </w:tc>
        <w:tc>
          <w:tcPr>
            <w:tcW w:w="1559" w:type="dxa"/>
            <w:tcBorders>
              <w:top w:val="single" w:sz="4" w:space="0" w:color="auto"/>
              <w:left w:val="single" w:sz="4" w:space="0" w:color="auto"/>
              <w:bottom w:val="single" w:sz="4" w:space="0" w:color="auto"/>
              <w:right w:val="single" w:sz="4" w:space="0" w:color="auto"/>
            </w:tcBorders>
            <w:hideMark/>
          </w:tcPr>
          <w:p w14:paraId="290600D5" w14:textId="77777777" w:rsidR="00380A6D" w:rsidRPr="00AC641C" w:rsidRDefault="00380A6D" w:rsidP="00331802">
            <w:pPr>
              <w:pStyle w:val="TAC"/>
            </w:pPr>
            <w:r w:rsidRPr="00AC641C">
              <w:t>NR Cell 1</w:t>
            </w:r>
          </w:p>
        </w:tc>
        <w:tc>
          <w:tcPr>
            <w:tcW w:w="1527" w:type="dxa"/>
            <w:tcBorders>
              <w:top w:val="single" w:sz="4" w:space="0" w:color="auto"/>
              <w:left w:val="single" w:sz="4" w:space="0" w:color="auto"/>
              <w:bottom w:val="single" w:sz="4" w:space="0" w:color="auto"/>
              <w:right w:val="single" w:sz="4" w:space="0" w:color="auto"/>
            </w:tcBorders>
            <w:hideMark/>
          </w:tcPr>
          <w:p w14:paraId="665AADD7" w14:textId="77777777" w:rsidR="00380A6D" w:rsidRPr="00AC641C" w:rsidRDefault="00380A6D" w:rsidP="00331802">
            <w:pPr>
              <w:pStyle w:val="TAC"/>
            </w:pPr>
            <w:r w:rsidRPr="00AC641C">
              <w:t>E-UTRA Cell 1</w:t>
            </w:r>
          </w:p>
        </w:tc>
        <w:tc>
          <w:tcPr>
            <w:tcW w:w="1527" w:type="dxa"/>
            <w:tcBorders>
              <w:top w:val="single" w:sz="4" w:space="0" w:color="auto"/>
              <w:left w:val="single" w:sz="4" w:space="0" w:color="auto"/>
              <w:bottom w:val="single" w:sz="4" w:space="0" w:color="auto"/>
              <w:right w:val="single" w:sz="4" w:space="0" w:color="auto"/>
            </w:tcBorders>
            <w:hideMark/>
          </w:tcPr>
          <w:p w14:paraId="3FCBEF5E" w14:textId="77777777" w:rsidR="00380A6D" w:rsidRPr="00AC641C" w:rsidRDefault="00380A6D" w:rsidP="00331802">
            <w:pPr>
              <w:pStyle w:val="TAC"/>
            </w:pPr>
            <w:r w:rsidRPr="00AC641C">
              <w:t>Remark</w:t>
            </w:r>
          </w:p>
        </w:tc>
      </w:tr>
      <w:tr w:rsidR="00380A6D" w:rsidRPr="00AC641C" w14:paraId="3510ACB1" w14:textId="77777777" w:rsidTr="00331802">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682D166E" w14:textId="77777777" w:rsidR="00380A6D" w:rsidRPr="00AC641C" w:rsidRDefault="00380A6D" w:rsidP="00331802">
            <w:pPr>
              <w:pStyle w:val="TAC"/>
            </w:pPr>
            <w:r w:rsidRPr="00AC641C">
              <w:t>T0</w:t>
            </w:r>
          </w:p>
        </w:tc>
        <w:tc>
          <w:tcPr>
            <w:tcW w:w="1399" w:type="dxa"/>
            <w:tcBorders>
              <w:top w:val="single" w:sz="4" w:space="0" w:color="auto"/>
              <w:left w:val="single" w:sz="4" w:space="0" w:color="auto"/>
              <w:bottom w:val="single" w:sz="4" w:space="0" w:color="auto"/>
              <w:right w:val="single" w:sz="4" w:space="0" w:color="auto"/>
            </w:tcBorders>
            <w:hideMark/>
          </w:tcPr>
          <w:p w14:paraId="24C25E4B" w14:textId="77777777" w:rsidR="00380A6D" w:rsidRPr="00AC641C" w:rsidRDefault="00380A6D" w:rsidP="00331802">
            <w:pPr>
              <w:pStyle w:val="TAC"/>
            </w:pPr>
            <w:r w:rsidRPr="00AC641C">
              <w:t>SS/PBCH SSS EPRE</w:t>
            </w:r>
          </w:p>
        </w:tc>
        <w:tc>
          <w:tcPr>
            <w:tcW w:w="1340" w:type="dxa"/>
            <w:tcBorders>
              <w:top w:val="single" w:sz="4" w:space="0" w:color="auto"/>
              <w:left w:val="single" w:sz="4" w:space="0" w:color="auto"/>
              <w:bottom w:val="single" w:sz="4" w:space="0" w:color="auto"/>
              <w:right w:val="single" w:sz="4" w:space="0" w:color="auto"/>
            </w:tcBorders>
            <w:hideMark/>
          </w:tcPr>
          <w:p w14:paraId="4FA81F0A" w14:textId="77777777" w:rsidR="00380A6D" w:rsidRPr="00AC641C" w:rsidRDefault="00380A6D" w:rsidP="00331802">
            <w:pPr>
              <w:pStyle w:val="TAC"/>
            </w:pPr>
            <w:r w:rsidRPr="00AC641C">
              <w:t>dBm/SCS</w:t>
            </w:r>
          </w:p>
        </w:tc>
        <w:tc>
          <w:tcPr>
            <w:tcW w:w="1559" w:type="dxa"/>
            <w:tcBorders>
              <w:top w:val="single" w:sz="4" w:space="0" w:color="auto"/>
              <w:left w:val="single" w:sz="4" w:space="0" w:color="auto"/>
              <w:bottom w:val="single" w:sz="4" w:space="0" w:color="auto"/>
              <w:right w:val="single" w:sz="4" w:space="0" w:color="auto"/>
            </w:tcBorders>
            <w:hideMark/>
          </w:tcPr>
          <w:p w14:paraId="7FBB9A85" w14:textId="77777777" w:rsidR="00380A6D" w:rsidRPr="00AC641C" w:rsidRDefault="00380A6D" w:rsidP="00331802">
            <w:pPr>
              <w:pStyle w:val="TAC"/>
            </w:pPr>
            <w:r w:rsidRPr="00AC641C">
              <w:t>-82</w:t>
            </w:r>
          </w:p>
        </w:tc>
        <w:tc>
          <w:tcPr>
            <w:tcW w:w="1527" w:type="dxa"/>
            <w:tcBorders>
              <w:top w:val="single" w:sz="4" w:space="0" w:color="auto"/>
              <w:left w:val="single" w:sz="4" w:space="0" w:color="auto"/>
              <w:bottom w:val="single" w:sz="4" w:space="0" w:color="auto"/>
              <w:right w:val="single" w:sz="4" w:space="0" w:color="auto"/>
            </w:tcBorders>
            <w:hideMark/>
          </w:tcPr>
          <w:p w14:paraId="5B23E2FD" w14:textId="77777777" w:rsidR="00380A6D" w:rsidRPr="00AC641C" w:rsidRDefault="00380A6D" w:rsidP="00331802">
            <w:pPr>
              <w:pStyle w:val="TAC"/>
            </w:pPr>
            <w:r w:rsidRPr="00AC641C">
              <w:t>-</w:t>
            </w:r>
          </w:p>
        </w:tc>
        <w:tc>
          <w:tcPr>
            <w:tcW w:w="1527" w:type="dxa"/>
            <w:vMerge w:val="restart"/>
            <w:tcBorders>
              <w:top w:val="single" w:sz="4" w:space="0" w:color="auto"/>
              <w:left w:val="single" w:sz="4" w:space="0" w:color="auto"/>
              <w:bottom w:val="single" w:sz="4" w:space="0" w:color="auto"/>
              <w:right w:val="single" w:sz="4" w:space="0" w:color="auto"/>
            </w:tcBorders>
          </w:tcPr>
          <w:p w14:paraId="0AC7FBB9" w14:textId="77777777" w:rsidR="00380A6D" w:rsidRPr="00AC641C" w:rsidRDefault="00380A6D" w:rsidP="00331802">
            <w:pPr>
              <w:pStyle w:val="TAC"/>
            </w:pPr>
          </w:p>
        </w:tc>
      </w:tr>
      <w:tr w:rsidR="00380A6D" w:rsidRPr="00AC641C" w14:paraId="41BE494E" w14:textId="77777777" w:rsidTr="00331802">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DDCE3" w14:textId="77777777" w:rsidR="00380A6D" w:rsidRPr="00AC641C" w:rsidRDefault="00380A6D" w:rsidP="00331802"/>
        </w:tc>
        <w:tc>
          <w:tcPr>
            <w:tcW w:w="1399" w:type="dxa"/>
            <w:tcBorders>
              <w:top w:val="single" w:sz="4" w:space="0" w:color="auto"/>
              <w:left w:val="single" w:sz="4" w:space="0" w:color="auto"/>
              <w:bottom w:val="single" w:sz="4" w:space="0" w:color="auto"/>
              <w:right w:val="single" w:sz="4" w:space="0" w:color="auto"/>
            </w:tcBorders>
            <w:hideMark/>
          </w:tcPr>
          <w:p w14:paraId="1DCFE176" w14:textId="77777777" w:rsidR="00380A6D" w:rsidRPr="00AC641C" w:rsidRDefault="00380A6D" w:rsidP="00331802">
            <w:pPr>
              <w:pStyle w:val="TAC"/>
            </w:pPr>
            <w:r w:rsidRPr="00AC641C">
              <w:t>RS EPRE</w:t>
            </w:r>
          </w:p>
        </w:tc>
        <w:tc>
          <w:tcPr>
            <w:tcW w:w="1340" w:type="dxa"/>
            <w:tcBorders>
              <w:top w:val="single" w:sz="4" w:space="0" w:color="auto"/>
              <w:left w:val="single" w:sz="4" w:space="0" w:color="auto"/>
              <w:bottom w:val="single" w:sz="4" w:space="0" w:color="auto"/>
              <w:right w:val="single" w:sz="4" w:space="0" w:color="auto"/>
            </w:tcBorders>
            <w:hideMark/>
          </w:tcPr>
          <w:p w14:paraId="4B091C0C" w14:textId="77777777" w:rsidR="00380A6D" w:rsidRPr="00AC641C" w:rsidRDefault="00380A6D" w:rsidP="00331802">
            <w:pPr>
              <w:pStyle w:val="TAC"/>
            </w:pPr>
            <w:r w:rsidRPr="00AC641C">
              <w:t>dBm/15kHz</w:t>
            </w:r>
          </w:p>
        </w:tc>
        <w:tc>
          <w:tcPr>
            <w:tcW w:w="1559" w:type="dxa"/>
            <w:tcBorders>
              <w:top w:val="single" w:sz="4" w:space="0" w:color="auto"/>
              <w:left w:val="single" w:sz="4" w:space="0" w:color="auto"/>
              <w:bottom w:val="single" w:sz="4" w:space="0" w:color="auto"/>
              <w:right w:val="single" w:sz="4" w:space="0" w:color="auto"/>
            </w:tcBorders>
            <w:hideMark/>
          </w:tcPr>
          <w:p w14:paraId="3785CA55" w14:textId="77777777" w:rsidR="00380A6D" w:rsidRPr="00AC641C" w:rsidRDefault="00380A6D" w:rsidP="00331802">
            <w:pPr>
              <w:pStyle w:val="TAC"/>
            </w:pPr>
            <w:r w:rsidRPr="00AC641C">
              <w:t>-</w:t>
            </w:r>
          </w:p>
        </w:tc>
        <w:tc>
          <w:tcPr>
            <w:tcW w:w="1527" w:type="dxa"/>
            <w:tcBorders>
              <w:top w:val="single" w:sz="4" w:space="0" w:color="auto"/>
              <w:left w:val="single" w:sz="4" w:space="0" w:color="auto"/>
              <w:bottom w:val="single" w:sz="4" w:space="0" w:color="auto"/>
              <w:right w:val="single" w:sz="4" w:space="0" w:color="auto"/>
            </w:tcBorders>
            <w:hideMark/>
          </w:tcPr>
          <w:p w14:paraId="22AFEDC8" w14:textId="77777777" w:rsidR="00380A6D" w:rsidRPr="00AC641C" w:rsidRDefault="00380A6D" w:rsidP="00331802">
            <w:pPr>
              <w:pStyle w:val="TAC"/>
            </w:pPr>
            <w:r w:rsidRPr="00AC641C">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1CF65" w14:textId="77777777" w:rsidR="00380A6D" w:rsidRPr="00AC641C" w:rsidRDefault="00380A6D" w:rsidP="00331802"/>
        </w:tc>
      </w:tr>
      <w:tr w:rsidR="006A327E" w:rsidRPr="00AC641C" w14:paraId="4A7DD75E" w14:textId="77777777" w:rsidTr="00AB090C">
        <w:trPr>
          <w:trHeight w:val="225"/>
          <w:jc w:val="center"/>
          <w:ins w:id="25" w:author="Parthiban Mohan" w:date="2024-02-28T20:03:00Z"/>
        </w:trPr>
        <w:tc>
          <w:tcPr>
            <w:tcW w:w="517" w:type="dxa"/>
            <w:vMerge w:val="restart"/>
            <w:shd w:val="clear" w:color="auto" w:fill="auto"/>
          </w:tcPr>
          <w:p w14:paraId="274563F2" w14:textId="77777777" w:rsidR="006A327E" w:rsidRPr="00AC641C" w:rsidRDefault="006A327E" w:rsidP="00AB090C">
            <w:pPr>
              <w:pStyle w:val="TAC"/>
              <w:rPr>
                <w:ins w:id="26" w:author="Parthiban Mohan" w:date="2024-02-28T20:03:00Z"/>
              </w:rPr>
            </w:pPr>
            <w:ins w:id="27" w:author="Parthiban Mohan" w:date="2024-02-28T20:03:00Z">
              <w:r w:rsidRPr="00AC641C">
                <w:t>T1</w:t>
              </w:r>
            </w:ins>
          </w:p>
        </w:tc>
        <w:tc>
          <w:tcPr>
            <w:tcW w:w="1399" w:type="dxa"/>
          </w:tcPr>
          <w:p w14:paraId="2C17F6A2" w14:textId="77777777" w:rsidR="006A327E" w:rsidRPr="00AC641C" w:rsidRDefault="006A327E" w:rsidP="00AB090C">
            <w:pPr>
              <w:pStyle w:val="TAC"/>
              <w:rPr>
                <w:ins w:id="28" w:author="Parthiban Mohan" w:date="2024-02-28T20:03:00Z"/>
              </w:rPr>
            </w:pPr>
            <w:ins w:id="29" w:author="Parthiban Mohan" w:date="2024-02-28T20:03:00Z">
              <w:r w:rsidRPr="00AC641C">
                <w:t>SS/PBCH SSS EPRE</w:t>
              </w:r>
            </w:ins>
          </w:p>
        </w:tc>
        <w:tc>
          <w:tcPr>
            <w:tcW w:w="1340" w:type="dxa"/>
          </w:tcPr>
          <w:p w14:paraId="2E5D75C7" w14:textId="77777777" w:rsidR="006A327E" w:rsidRPr="00AC641C" w:rsidRDefault="006A327E" w:rsidP="00AB090C">
            <w:pPr>
              <w:pStyle w:val="TAC"/>
              <w:rPr>
                <w:ins w:id="30" w:author="Parthiban Mohan" w:date="2024-02-28T20:03:00Z"/>
              </w:rPr>
            </w:pPr>
            <w:ins w:id="31" w:author="Parthiban Mohan" w:date="2024-02-28T20:03:00Z">
              <w:r w:rsidRPr="00AC641C">
                <w:t>dBm/SCS</w:t>
              </w:r>
            </w:ins>
          </w:p>
        </w:tc>
        <w:tc>
          <w:tcPr>
            <w:tcW w:w="1559" w:type="dxa"/>
            <w:shd w:val="clear" w:color="auto" w:fill="auto"/>
          </w:tcPr>
          <w:p w14:paraId="527C0D5D" w14:textId="77777777" w:rsidR="006A327E" w:rsidRPr="00AC641C" w:rsidRDefault="006A327E" w:rsidP="00AB090C">
            <w:pPr>
              <w:pStyle w:val="TAC"/>
              <w:rPr>
                <w:ins w:id="32" w:author="Parthiban Mohan" w:date="2024-02-28T20:03:00Z"/>
              </w:rPr>
            </w:pPr>
            <w:ins w:id="33" w:author="Parthiban Mohan" w:date="2024-02-28T20:03:00Z">
              <w:r w:rsidRPr="00AC641C">
                <w:t>-145</w:t>
              </w:r>
            </w:ins>
          </w:p>
        </w:tc>
        <w:tc>
          <w:tcPr>
            <w:tcW w:w="1527" w:type="dxa"/>
          </w:tcPr>
          <w:p w14:paraId="7C1979DB" w14:textId="77777777" w:rsidR="006A327E" w:rsidRPr="00AC641C" w:rsidRDefault="006A327E" w:rsidP="00AB090C">
            <w:pPr>
              <w:pStyle w:val="TAC"/>
              <w:rPr>
                <w:ins w:id="34" w:author="Parthiban Mohan" w:date="2024-02-28T20:03:00Z"/>
              </w:rPr>
            </w:pPr>
            <w:ins w:id="35" w:author="Parthiban Mohan" w:date="2024-02-28T20:03:00Z">
              <w:r w:rsidRPr="00AC641C">
                <w:t>-</w:t>
              </w:r>
            </w:ins>
          </w:p>
        </w:tc>
        <w:tc>
          <w:tcPr>
            <w:tcW w:w="1527" w:type="dxa"/>
            <w:vMerge w:val="restart"/>
          </w:tcPr>
          <w:p w14:paraId="7864B4ED" w14:textId="77777777" w:rsidR="006A327E" w:rsidRPr="00AC641C" w:rsidRDefault="006A327E" w:rsidP="00AB090C">
            <w:pPr>
              <w:pStyle w:val="TAC"/>
              <w:rPr>
                <w:ins w:id="36" w:author="Parthiban Mohan" w:date="2024-02-28T20:03:00Z"/>
              </w:rPr>
            </w:pPr>
          </w:p>
        </w:tc>
      </w:tr>
      <w:tr w:rsidR="006A327E" w:rsidRPr="00AC641C" w14:paraId="03B21642" w14:textId="77777777" w:rsidTr="00AB090C">
        <w:trPr>
          <w:trHeight w:val="451"/>
          <w:jc w:val="center"/>
          <w:ins w:id="37" w:author="Parthiban Mohan" w:date="2024-02-28T20:03:00Z"/>
        </w:trPr>
        <w:tc>
          <w:tcPr>
            <w:tcW w:w="517" w:type="dxa"/>
            <w:vMerge/>
            <w:shd w:val="clear" w:color="auto" w:fill="auto"/>
          </w:tcPr>
          <w:p w14:paraId="58BC00F2" w14:textId="77777777" w:rsidR="006A327E" w:rsidRPr="00AC641C" w:rsidRDefault="006A327E" w:rsidP="00AB090C">
            <w:pPr>
              <w:pStyle w:val="TAC"/>
              <w:rPr>
                <w:ins w:id="38" w:author="Parthiban Mohan" w:date="2024-02-28T20:03:00Z"/>
              </w:rPr>
            </w:pPr>
          </w:p>
        </w:tc>
        <w:tc>
          <w:tcPr>
            <w:tcW w:w="1399" w:type="dxa"/>
          </w:tcPr>
          <w:p w14:paraId="3F7D2EE9" w14:textId="77777777" w:rsidR="006A327E" w:rsidRPr="00AC641C" w:rsidRDefault="006A327E" w:rsidP="00AB090C">
            <w:pPr>
              <w:pStyle w:val="TAC"/>
              <w:rPr>
                <w:ins w:id="39" w:author="Parthiban Mohan" w:date="2024-02-28T20:03:00Z"/>
              </w:rPr>
            </w:pPr>
            <w:ins w:id="40" w:author="Parthiban Mohan" w:date="2024-02-28T20:03:00Z">
              <w:r w:rsidRPr="00AC641C">
                <w:t>RS EPRE</w:t>
              </w:r>
            </w:ins>
          </w:p>
        </w:tc>
        <w:tc>
          <w:tcPr>
            <w:tcW w:w="1340" w:type="dxa"/>
          </w:tcPr>
          <w:p w14:paraId="407D892B" w14:textId="77777777" w:rsidR="006A327E" w:rsidRPr="00AC641C" w:rsidRDefault="006A327E" w:rsidP="00AB090C">
            <w:pPr>
              <w:pStyle w:val="TAC"/>
              <w:rPr>
                <w:ins w:id="41" w:author="Parthiban Mohan" w:date="2024-02-28T20:03:00Z"/>
              </w:rPr>
            </w:pPr>
            <w:ins w:id="42" w:author="Parthiban Mohan" w:date="2024-02-28T20:03:00Z">
              <w:r w:rsidRPr="00AC641C">
                <w:t>dBm/15kHz</w:t>
              </w:r>
            </w:ins>
          </w:p>
        </w:tc>
        <w:tc>
          <w:tcPr>
            <w:tcW w:w="1559" w:type="dxa"/>
            <w:shd w:val="clear" w:color="auto" w:fill="auto"/>
          </w:tcPr>
          <w:p w14:paraId="2B041F5F" w14:textId="77777777" w:rsidR="006A327E" w:rsidRPr="00AC641C" w:rsidRDefault="006A327E" w:rsidP="00AB090C">
            <w:pPr>
              <w:pStyle w:val="TAC"/>
              <w:rPr>
                <w:ins w:id="43" w:author="Parthiban Mohan" w:date="2024-02-28T20:03:00Z"/>
              </w:rPr>
            </w:pPr>
            <w:ins w:id="44" w:author="Parthiban Mohan" w:date="2024-02-28T20:03:00Z">
              <w:r w:rsidRPr="00AC641C">
                <w:t>-</w:t>
              </w:r>
            </w:ins>
          </w:p>
        </w:tc>
        <w:tc>
          <w:tcPr>
            <w:tcW w:w="1527" w:type="dxa"/>
          </w:tcPr>
          <w:p w14:paraId="583456CD" w14:textId="77777777" w:rsidR="006A327E" w:rsidRPr="00AC641C" w:rsidRDefault="006A327E" w:rsidP="00AB090C">
            <w:pPr>
              <w:pStyle w:val="TAC"/>
              <w:rPr>
                <w:ins w:id="45" w:author="Parthiban Mohan" w:date="2024-02-28T20:03:00Z"/>
              </w:rPr>
            </w:pPr>
            <w:ins w:id="46" w:author="Parthiban Mohan" w:date="2024-02-28T20:03:00Z">
              <w:r w:rsidRPr="00AC641C">
                <w:t>-91</w:t>
              </w:r>
            </w:ins>
          </w:p>
        </w:tc>
        <w:tc>
          <w:tcPr>
            <w:tcW w:w="1527" w:type="dxa"/>
            <w:vMerge/>
          </w:tcPr>
          <w:p w14:paraId="6AF2E7C3" w14:textId="77777777" w:rsidR="006A327E" w:rsidRPr="00AC641C" w:rsidRDefault="006A327E" w:rsidP="00AB090C">
            <w:pPr>
              <w:pStyle w:val="TAC"/>
              <w:rPr>
                <w:ins w:id="47" w:author="Parthiban Mohan" w:date="2024-02-28T20:03:00Z"/>
              </w:rPr>
            </w:pPr>
          </w:p>
        </w:tc>
      </w:tr>
    </w:tbl>
    <w:p w14:paraId="3C0F1997" w14:textId="77777777" w:rsidR="00380A6D" w:rsidRPr="00AC641C" w:rsidRDefault="00380A6D" w:rsidP="00380A6D"/>
    <w:p w14:paraId="2A55910B" w14:textId="77777777" w:rsidR="00380A6D" w:rsidRPr="00AC641C" w:rsidRDefault="00380A6D" w:rsidP="00380A6D">
      <w:pPr>
        <w:pStyle w:val="H6"/>
      </w:pPr>
      <w:r w:rsidRPr="00AC641C">
        <w:lastRenderedPageBreak/>
        <w:t>UE:</w:t>
      </w:r>
    </w:p>
    <w:p w14:paraId="2FAA2F02" w14:textId="77777777" w:rsidR="00380A6D" w:rsidRPr="00AC641C" w:rsidRDefault="00380A6D" w:rsidP="00380A6D">
      <w:r w:rsidRPr="00AC641C">
        <w:t>None.</w:t>
      </w:r>
    </w:p>
    <w:p w14:paraId="2EDA3BAA" w14:textId="77777777" w:rsidR="00380A6D" w:rsidRPr="00AC641C" w:rsidRDefault="00380A6D" w:rsidP="00380A6D">
      <w:pPr>
        <w:pStyle w:val="H6"/>
      </w:pPr>
      <w:r w:rsidRPr="00AC641C">
        <w:t>Preamble:</w:t>
      </w:r>
    </w:p>
    <w:p w14:paraId="052FBDBB" w14:textId="77777777" w:rsidR="00380A6D" w:rsidRPr="00AC641C" w:rsidRDefault="00380A6D" w:rsidP="00380A6D">
      <w:pPr>
        <w:pStyle w:val="B1"/>
      </w:pPr>
      <w:r w:rsidRPr="00AC641C">
        <w:t>-</w:t>
      </w:r>
      <w:r w:rsidRPr="00AC641C">
        <w:tab/>
        <w:t>With E-UTRA Cell 1 "Serving cell" and NR Cell 1 "Non-suitable "Off" cell" in accordance with TS 38.508-1 [4], Table 6.2.2.1-3, the UE is brought to state RRC_IDLE using generic procedure parameters Connectivity (</w:t>
      </w:r>
      <w:r w:rsidRPr="00AC641C">
        <w:rPr>
          <w:i/>
        </w:rPr>
        <w:t>E-UTRA/EPC</w:t>
      </w:r>
      <w:r w:rsidRPr="00AC641C">
        <w:t>) and Unrestricted nr PDN (</w:t>
      </w:r>
      <w:r w:rsidRPr="00AC641C">
        <w:rPr>
          <w:i/>
          <w:iCs/>
        </w:rPr>
        <w:t>On</w:t>
      </w:r>
      <w:r w:rsidRPr="00AC641C">
        <w:t>) in accordance with the procedure described in TS 38.508-1 [4], clause 4.5.2. 4G GUTI and eKSI are assigned and security context established.</w:t>
      </w:r>
    </w:p>
    <w:p w14:paraId="138E61AA" w14:textId="77777777" w:rsidR="00380A6D" w:rsidRPr="00AC641C" w:rsidRDefault="00380A6D" w:rsidP="00380A6D">
      <w:pPr>
        <w:pStyle w:val="B1"/>
      </w:pPr>
      <w:r w:rsidRPr="00AC641C">
        <w:t>-</w:t>
      </w:r>
      <w:r w:rsidRPr="00AC641C">
        <w:tab/>
        <w:t>the UE is switched-off.</w:t>
      </w:r>
    </w:p>
    <w:p w14:paraId="5845691C" w14:textId="77777777" w:rsidR="00380A6D" w:rsidRPr="00AC641C" w:rsidRDefault="00380A6D" w:rsidP="00380A6D">
      <w:pPr>
        <w:pStyle w:val="B1"/>
      </w:pPr>
      <w:r w:rsidRPr="00AC641C">
        <w:t>-</w:t>
      </w:r>
      <w:r w:rsidRPr="00AC641C">
        <w:tab/>
        <w:t>With E-UTRA Cell 1 "Non-suitable "Off" cell" and NR Cell 1 "Serving cell" in accordance with TS 38.508-1 [4], Table 6.2.2.1-3, the UE is brought to state 1N-A, NR RRC_IDLE Connectivity (NR) in accordance with the procedure described in TS 38.508-1 [4], Table 4.5.2.2-2. 5G-GUTI and ngKSI are assigned and security context established.</w:t>
      </w:r>
    </w:p>
    <w:p w14:paraId="79DE3368" w14:textId="77777777" w:rsidR="00380A6D" w:rsidRPr="00AC641C" w:rsidRDefault="00380A6D" w:rsidP="00380A6D">
      <w:pPr>
        <w:pStyle w:val="H6"/>
      </w:pPr>
      <w:r w:rsidRPr="00AC641C">
        <w:lastRenderedPageBreak/>
        <w:t>11.4.12.3.2</w:t>
      </w:r>
      <w:r w:rsidRPr="00AC641C">
        <w:tab/>
        <w:t>Test procedure sequence</w:t>
      </w:r>
    </w:p>
    <w:p w14:paraId="5C670D9F" w14:textId="77777777" w:rsidR="00380A6D" w:rsidRPr="00AC641C" w:rsidRDefault="00380A6D" w:rsidP="00380A6D">
      <w:pPr>
        <w:pStyle w:val="TH"/>
      </w:pPr>
      <w:r w:rsidRPr="00AC641C">
        <w:t>Table 11.4.12.3.2-1: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80A6D" w:rsidRPr="00AC641C" w14:paraId="6024E369" w14:textId="77777777" w:rsidTr="00331802">
        <w:tc>
          <w:tcPr>
            <w:tcW w:w="533" w:type="dxa"/>
            <w:tcBorders>
              <w:top w:val="single" w:sz="4" w:space="0" w:color="auto"/>
              <w:left w:val="single" w:sz="4" w:space="0" w:color="auto"/>
              <w:bottom w:val="nil"/>
              <w:right w:val="single" w:sz="4" w:space="0" w:color="auto"/>
            </w:tcBorders>
            <w:hideMark/>
          </w:tcPr>
          <w:p w14:paraId="78827BE1" w14:textId="77777777" w:rsidR="00380A6D" w:rsidRPr="00AC641C" w:rsidRDefault="00380A6D" w:rsidP="00331802">
            <w:pPr>
              <w:pStyle w:val="TAH"/>
            </w:pPr>
            <w:r w:rsidRPr="00AC641C">
              <w:t>St</w:t>
            </w:r>
          </w:p>
        </w:tc>
        <w:tc>
          <w:tcPr>
            <w:tcW w:w="3967" w:type="dxa"/>
            <w:tcBorders>
              <w:top w:val="single" w:sz="4" w:space="0" w:color="auto"/>
              <w:left w:val="single" w:sz="4" w:space="0" w:color="auto"/>
              <w:bottom w:val="nil"/>
              <w:right w:val="single" w:sz="4" w:space="0" w:color="auto"/>
            </w:tcBorders>
            <w:hideMark/>
          </w:tcPr>
          <w:p w14:paraId="40D74EE4" w14:textId="77777777" w:rsidR="00380A6D" w:rsidRPr="00AC641C" w:rsidRDefault="00380A6D" w:rsidP="00331802">
            <w:pPr>
              <w:pStyle w:val="TAH"/>
            </w:pPr>
            <w:r w:rsidRPr="00AC641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EFA46E3" w14:textId="77777777" w:rsidR="00380A6D" w:rsidRPr="00AC641C" w:rsidRDefault="00380A6D" w:rsidP="00331802">
            <w:pPr>
              <w:pStyle w:val="TAH"/>
            </w:pPr>
            <w:r w:rsidRPr="00AC641C">
              <w:t>Message Sequence</w:t>
            </w:r>
          </w:p>
        </w:tc>
        <w:tc>
          <w:tcPr>
            <w:tcW w:w="567" w:type="dxa"/>
            <w:tcBorders>
              <w:top w:val="single" w:sz="4" w:space="0" w:color="auto"/>
              <w:left w:val="single" w:sz="4" w:space="0" w:color="auto"/>
              <w:bottom w:val="nil"/>
              <w:right w:val="single" w:sz="4" w:space="0" w:color="auto"/>
            </w:tcBorders>
            <w:hideMark/>
          </w:tcPr>
          <w:p w14:paraId="027E45F0" w14:textId="77777777" w:rsidR="00380A6D" w:rsidRPr="00AC641C" w:rsidRDefault="00380A6D" w:rsidP="00331802">
            <w:pPr>
              <w:pStyle w:val="TAH"/>
            </w:pPr>
            <w:r w:rsidRPr="00AC641C">
              <w:t>TP</w:t>
            </w:r>
          </w:p>
        </w:tc>
        <w:tc>
          <w:tcPr>
            <w:tcW w:w="850" w:type="dxa"/>
            <w:tcBorders>
              <w:top w:val="single" w:sz="4" w:space="0" w:color="auto"/>
              <w:left w:val="single" w:sz="4" w:space="0" w:color="auto"/>
              <w:bottom w:val="nil"/>
              <w:right w:val="single" w:sz="4" w:space="0" w:color="auto"/>
            </w:tcBorders>
            <w:hideMark/>
          </w:tcPr>
          <w:p w14:paraId="414DC900" w14:textId="77777777" w:rsidR="00380A6D" w:rsidRPr="00AC641C" w:rsidRDefault="00380A6D" w:rsidP="00331802">
            <w:pPr>
              <w:pStyle w:val="TAH"/>
            </w:pPr>
            <w:r w:rsidRPr="00AC641C">
              <w:t>Verdict</w:t>
            </w:r>
          </w:p>
        </w:tc>
      </w:tr>
      <w:tr w:rsidR="00380A6D" w:rsidRPr="00AC641C" w14:paraId="69607FE3" w14:textId="77777777" w:rsidTr="00331802">
        <w:tc>
          <w:tcPr>
            <w:tcW w:w="533" w:type="dxa"/>
            <w:tcBorders>
              <w:top w:val="nil"/>
              <w:left w:val="single" w:sz="4" w:space="0" w:color="auto"/>
              <w:bottom w:val="single" w:sz="4" w:space="0" w:color="auto"/>
              <w:right w:val="single" w:sz="4" w:space="0" w:color="auto"/>
            </w:tcBorders>
          </w:tcPr>
          <w:p w14:paraId="02351EE5" w14:textId="77777777" w:rsidR="00380A6D" w:rsidRPr="00AC641C" w:rsidRDefault="00380A6D" w:rsidP="00331802">
            <w:pPr>
              <w:pStyle w:val="TAH"/>
            </w:pPr>
          </w:p>
        </w:tc>
        <w:tc>
          <w:tcPr>
            <w:tcW w:w="3967" w:type="dxa"/>
            <w:tcBorders>
              <w:top w:val="nil"/>
              <w:left w:val="single" w:sz="4" w:space="0" w:color="auto"/>
              <w:bottom w:val="single" w:sz="4" w:space="0" w:color="auto"/>
              <w:right w:val="single" w:sz="4" w:space="0" w:color="auto"/>
            </w:tcBorders>
          </w:tcPr>
          <w:p w14:paraId="4AEEF24F" w14:textId="77777777" w:rsidR="00380A6D" w:rsidRPr="00AC641C" w:rsidRDefault="00380A6D" w:rsidP="0033180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BD2A69B" w14:textId="77777777" w:rsidR="00380A6D" w:rsidRPr="00AC641C" w:rsidRDefault="00380A6D" w:rsidP="00331802">
            <w:pPr>
              <w:pStyle w:val="TAH"/>
            </w:pPr>
            <w:r w:rsidRPr="00AC641C">
              <w:t>U - S</w:t>
            </w:r>
          </w:p>
        </w:tc>
        <w:tc>
          <w:tcPr>
            <w:tcW w:w="2975" w:type="dxa"/>
            <w:tcBorders>
              <w:top w:val="single" w:sz="4" w:space="0" w:color="auto"/>
              <w:left w:val="single" w:sz="4" w:space="0" w:color="auto"/>
              <w:bottom w:val="single" w:sz="4" w:space="0" w:color="auto"/>
              <w:right w:val="single" w:sz="4" w:space="0" w:color="auto"/>
            </w:tcBorders>
            <w:hideMark/>
          </w:tcPr>
          <w:p w14:paraId="6B4E53FC" w14:textId="77777777" w:rsidR="00380A6D" w:rsidRPr="00AC641C" w:rsidRDefault="00380A6D" w:rsidP="00331802">
            <w:pPr>
              <w:pStyle w:val="TAH"/>
            </w:pPr>
            <w:r w:rsidRPr="00AC641C">
              <w:t>Message</w:t>
            </w:r>
          </w:p>
        </w:tc>
        <w:tc>
          <w:tcPr>
            <w:tcW w:w="567" w:type="dxa"/>
            <w:tcBorders>
              <w:top w:val="nil"/>
              <w:left w:val="single" w:sz="4" w:space="0" w:color="auto"/>
              <w:bottom w:val="single" w:sz="4" w:space="0" w:color="auto"/>
              <w:right w:val="single" w:sz="4" w:space="0" w:color="auto"/>
            </w:tcBorders>
          </w:tcPr>
          <w:p w14:paraId="36F8D5EC" w14:textId="77777777" w:rsidR="00380A6D" w:rsidRPr="00AC641C" w:rsidRDefault="00380A6D" w:rsidP="00331802">
            <w:pPr>
              <w:pStyle w:val="TAH"/>
            </w:pPr>
          </w:p>
        </w:tc>
        <w:tc>
          <w:tcPr>
            <w:tcW w:w="850" w:type="dxa"/>
            <w:tcBorders>
              <w:top w:val="nil"/>
              <w:left w:val="single" w:sz="4" w:space="0" w:color="auto"/>
              <w:bottom w:val="single" w:sz="4" w:space="0" w:color="auto"/>
              <w:right w:val="single" w:sz="4" w:space="0" w:color="auto"/>
            </w:tcBorders>
          </w:tcPr>
          <w:p w14:paraId="03337D74" w14:textId="77777777" w:rsidR="00380A6D" w:rsidRPr="00AC641C" w:rsidRDefault="00380A6D" w:rsidP="00331802">
            <w:pPr>
              <w:pStyle w:val="TAH"/>
            </w:pPr>
          </w:p>
        </w:tc>
      </w:tr>
      <w:tr w:rsidR="00380A6D" w:rsidRPr="00AC641C" w14:paraId="319A0A57" w14:textId="77777777" w:rsidTr="00331802">
        <w:tc>
          <w:tcPr>
            <w:tcW w:w="533" w:type="dxa"/>
            <w:tcBorders>
              <w:top w:val="nil"/>
              <w:left w:val="single" w:sz="4" w:space="0" w:color="auto"/>
              <w:bottom w:val="single" w:sz="4" w:space="0" w:color="auto"/>
              <w:right w:val="single" w:sz="4" w:space="0" w:color="auto"/>
            </w:tcBorders>
          </w:tcPr>
          <w:p w14:paraId="361722E0" w14:textId="77777777" w:rsidR="00380A6D" w:rsidRPr="00AC641C" w:rsidRDefault="00380A6D" w:rsidP="00331802">
            <w:pPr>
              <w:pStyle w:val="TAC"/>
            </w:pPr>
            <w:r w:rsidRPr="00AC641C">
              <w:t>0</w:t>
            </w:r>
          </w:p>
        </w:tc>
        <w:tc>
          <w:tcPr>
            <w:tcW w:w="3967" w:type="dxa"/>
            <w:tcBorders>
              <w:top w:val="nil"/>
              <w:left w:val="single" w:sz="4" w:space="0" w:color="auto"/>
              <w:bottom w:val="single" w:sz="4" w:space="0" w:color="auto"/>
              <w:right w:val="single" w:sz="4" w:space="0" w:color="auto"/>
            </w:tcBorders>
          </w:tcPr>
          <w:p w14:paraId="30A1BC13" w14:textId="77777777" w:rsidR="00380A6D" w:rsidRPr="00AC641C" w:rsidRDefault="00380A6D" w:rsidP="00331802">
            <w:pPr>
              <w:pStyle w:val="TAL"/>
            </w:pPr>
            <w:r w:rsidRPr="00AC641C">
              <w:t>Set the power levels according to “T0” as per Table 11.4.12.3.1-1/2.</w:t>
            </w:r>
          </w:p>
        </w:tc>
        <w:tc>
          <w:tcPr>
            <w:tcW w:w="708" w:type="dxa"/>
            <w:tcBorders>
              <w:top w:val="single" w:sz="4" w:space="0" w:color="auto"/>
              <w:left w:val="single" w:sz="4" w:space="0" w:color="auto"/>
              <w:bottom w:val="single" w:sz="4" w:space="0" w:color="auto"/>
              <w:right w:val="single" w:sz="4" w:space="0" w:color="auto"/>
            </w:tcBorders>
          </w:tcPr>
          <w:p w14:paraId="47B8F06E" w14:textId="77777777" w:rsidR="00380A6D" w:rsidRPr="00AC641C" w:rsidRDefault="00380A6D" w:rsidP="00331802">
            <w:pPr>
              <w:pStyle w:val="TAC"/>
            </w:pPr>
            <w:r w:rsidRPr="00AC641C">
              <w:t>-</w:t>
            </w:r>
          </w:p>
        </w:tc>
        <w:tc>
          <w:tcPr>
            <w:tcW w:w="2975" w:type="dxa"/>
            <w:tcBorders>
              <w:top w:val="single" w:sz="4" w:space="0" w:color="auto"/>
              <w:left w:val="single" w:sz="4" w:space="0" w:color="auto"/>
              <w:bottom w:val="single" w:sz="4" w:space="0" w:color="auto"/>
              <w:right w:val="single" w:sz="4" w:space="0" w:color="auto"/>
            </w:tcBorders>
          </w:tcPr>
          <w:p w14:paraId="1CEC8966" w14:textId="77777777" w:rsidR="00380A6D" w:rsidRPr="00AC641C" w:rsidRDefault="00380A6D" w:rsidP="00331802">
            <w:pPr>
              <w:pStyle w:val="TAL"/>
            </w:pPr>
            <w:r w:rsidRPr="00AC641C">
              <w:t>-</w:t>
            </w:r>
          </w:p>
        </w:tc>
        <w:tc>
          <w:tcPr>
            <w:tcW w:w="567" w:type="dxa"/>
            <w:tcBorders>
              <w:top w:val="nil"/>
              <w:left w:val="single" w:sz="4" w:space="0" w:color="auto"/>
              <w:bottom w:val="single" w:sz="4" w:space="0" w:color="auto"/>
              <w:right w:val="single" w:sz="4" w:space="0" w:color="auto"/>
            </w:tcBorders>
          </w:tcPr>
          <w:p w14:paraId="395FD4F0" w14:textId="77777777" w:rsidR="00380A6D" w:rsidRPr="00AC641C" w:rsidRDefault="00380A6D" w:rsidP="00331802">
            <w:pPr>
              <w:pStyle w:val="TAC"/>
            </w:pPr>
            <w:r w:rsidRPr="00AC641C">
              <w:t>-</w:t>
            </w:r>
          </w:p>
        </w:tc>
        <w:tc>
          <w:tcPr>
            <w:tcW w:w="850" w:type="dxa"/>
            <w:tcBorders>
              <w:top w:val="nil"/>
              <w:left w:val="single" w:sz="4" w:space="0" w:color="auto"/>
              <w:bottom w:val="single" w:sz="4" w:space="0" w:color="auto"/>
              <w:right w:val="single" w:sz="4" w:space="0" w:color="auto"/>
            </w:tcBorders>
          </w:tcPr>
          <w:p w14:paraId="2C78CE96" w14:textId="77777777" w:rsidR="00380A6D" w:rsidRPr="00AC641C" w:rsidRDefault="00380A6D" w:rsidP="00331802">
            <w:pPr>
              <w:pStyle w:val="TAC"/>
            </w:pPr>
            <w:r w:rsidRPr="00AC641C">
              <w:t>-</w:t>
            </w:r>
          </w:p>
        </w:tc>
      </w:tr>
      <w:tr w:rsidR="00380A6D" w:rsidRPr="00AC641C" w14:paraId="204221F4"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7D8B67C5" w14:textId="77777777" w:rsidR="00380A6D" w:rsidRPr="00AC641C" w:rsidRDefault="00380A6D" w:rsidP="00331802">
            <w:pPr>
              <w:pStyle w:val="TAC"/>
            </w:pPr>
            <w:r w:rsidRPr="00AC641C">
              <w:t>1</w:t>
            </w:r>
          </w:p>
        </w:tc>
        <w:tc>
          <w:tcPr>
            <w:tcW w:w="3967" w:type="dxa"/>
            <w:tcBorders>
              <w:top w:val="single" w:sz="4" w:space="0" w:color="auto"/>
              <w:left w:val="single" w:sz="4" w:space="0" w:color="auto"/>
              <w:bottom w:val="single" w:sz="4" w:space="0" w:color="auto"/>
              <w:right w:val="single" w:sz="4" w:space="0" w:color="auto"/>
            </w:tcBorders>
            <w:hideMark/>
          </w:tcPr>
          <w:p w14:paraId="6818EB4C" w14:textId="77777777" w:rsidR="00380A6D" w:rsidRPr="00AC641C" w:rsidRDefault="00380A6D" w:rsidP="00331802">
            <w:pPr>
              <w:pStyle w:val="TAL"/>
            </w:pPr>
            <w:r w:rsidRPr="00AC641C">
              <w:t>Make the UE initiate an Emergency call.</w:t>
            </w:r>
          </w:p>
        </w:tc>
        <w:tc>
          <w:tcPr>
            <w:tcW w:w="708" w:type="dxa"/>
            <w:tcBorders>
              <w:top w:val="single" w:sz="4" w:space="0" w:color="auto"/>
              <w:left w:val="single" w:sz="4" w:space="0" w:color="auto"/>
              <w:bottom w:val="single" w:sz="4" w:space="0" w:color="auto"/>
              <w:right w:val="single" w:sz="4" w:space="0" w:color="auto"/>
            </w:tcBorders>
            <w:hideMark/>
          </w:tcPr>
          <w:p w14:paraId="1F07B0D5" w14:textId="77777777" w:rsidR="00380A6D" w:rsidRPr="00AC641C" w:rsidRDefault="00380A6D" w:rsidP="00331802">
            <w:pPr>
              <w:pStyle w:val="TAC"/>
            </w:pPr>
            <w:r w:rsidRPr="00AC641C">
              <w:t>-</w:t>
            </w:r>
          </w:p>
        </w:tc>
        <w:tc>
          <w:tcPr>
            <w:tcW w:w="2975" w:type="dxa"/>
            <w:tcBorders>
              <w:top w:val="single" w:sz="4" w:space="0" w:color="auto"/>
              <w:left w:val="single" w:sz="4" w:space="0" w:color="auto"/>
              <w:bottom w:val="single" w:sz="4" w:space="0" w:color="auto"/>
              <w:right w:val="single" w:sz="4" w:space="0" w:color="auto"/>
            </w:tcBorders>
            <w:hideMark/>
          </w:tcPr>
          <w:p w14:paraId="05179647" w14:textId="77777777" w:rsidR="00380A6D" w:rsidRPr="00AC641C" w:rsidRDefault="00380A6D" w:rsidP="00331802">
            <w:pPr>
              <w:pStyle w:val="TAL"/>
            </w:pPr>
            <w:r w:rsidRPr="00AC641C">
              <w:t>-</w:t>
            </w:r>
          </w:p>
        </w:tc>
        <w:tc>
          <w:tcPr>
            <w:tcW w:w="567" w:type="dxa"/>
            <w:tcBorders>
              <w:top w:val="single" w:sz="4" w:space="0" w:color="auto"/>
              <w:left w:val="single" w:sz="4" w:space="0" w:color="auto"/>
              <w:bottom w:val="single" w:sz="4" w:space="0" w:color="auto"/>
              <w:right w:val="single" w:sz="4" w:space="0" w:color="auto"/>
            </w:tcBorders>
            <w:hideMark/>
          </w:tcPr>
          <w:p w14:paraId="74ECCC6D" w14:textId="77777777" w:rsidR="00380A6D" w:rsidRPr="00AC641C" w:rsidRDefault="00380A6D" w:rsidP="00331802">
            <w:pPr>
              <w:pStyle w:val="TAC"/>
            </w:pPr>
            <w:r w:rsidRPr="00AC641C">
              <w:t>-</w:t>
            </w:r>
          </w:p>
        </w:tc>
        <w:tc>
          <w:tcPr>
            <w:tcW w:w="850" w:type="dxa"/>
            <w:tcBorders>
              <w:top w:val="single" w:sz="4" w:space="0" w:color="auto"/>
              <w:left w:val="single" w:sz="4" w:space="0" w:color="auto"/>
              <w:bottom w:val="single" w:sz="4" w:space="0" w:color="auto"/>
              <w:right w:val="single" w:sz="4" w:space="0" w:color="auto"/>
            </w:tcBorders>
            <w:hideMark/>
          </w:tcPr>
          <w:p w14:paraId="3B6B5900" w14:textId="77777777" w:rsidR="00380A6D" w:rsidRPr="00AC641C" w:rsidRDefault="00380A6D" w:rsidP="00331802">
            <w:pPr>
              <w:pStyle w:val="TAC"/>
            </w:pPr>
            <w:r w:rsidRPr="00AC641C">
              <w:t>-</w:t>
            </w:r>
          </w:p>
        </w:tc>
      </w:tr>
      <w:tr w:rsidR="00380A6D" w:rsidRPr="00AC641C" w14:paraId="57CA2F45"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241D5606" w14:textId="77777777" w:rsidR="00380A6D" w:rsidRPr="00AC641C" w:rsidRDefault="00380A6D" w:rsidP="00331802">
            <w:pPr>
              <w:pStyle w:val="TAC"/>
            </w:pPr>
            <w:r w:rsidRPr="00AC641C">
              <w:t>2</w:t>
            </w:r>
          </w:p>
        </w:tc>
        <w:tc>
          <w:tcPr>
            <w:tcW w:w="3967" w:type="dxa"/>
            <w:tcBorders>
              <w:top w:val="single" w:sz="4" w:space="0" w:color="auto"/>
              <w:left w:val="single" w:sz="4" w:space="0" w:color="auto"/>
              <w:bottom w:val="single" w:sz="4" w:space="0" w:color="auto"/>
              <w:right w:val="single" w:sz="4" w:space="0" w:color="auto"/>
            </w:tcBorders>
          </w:tcPr>
          <w:p w14:paraId="1479E97E" w14:textId="77777777" w:rsidR="00380A6D" w:rsidRPr="00AC641C" w:rsidRDefault="00380A6D" w:rsidP="00331802">
            <w:pPr>
              <w:pStyle w:val="TAL"/>
            </w:pPr>
            <w:r w:rsidRPr="00AC641C">
              <w:t xml:space="preserve">Check: Does the UE transmit an </w:t>
            </w:r>
            <w:r w:rsidRPr="00AC641C">
              <w:rPr>
                <w:i/>
                <w:iCs/>
              </w:rPr>
              <w:t>RRCConnectionRequest</w:t>
            </w:r>
            <w:r w:rsidRPr="00AC641C">
              <w:rPr>
                <w:i/>
              </w:rPr>
              <w:t xml:space="preserve"> </w:t>
            </w:r>
            <w:r w:rsidRPr="00AC641C">
              <w:t>message with 'establishmentCause' set to 'emergency' on E-UTRA cell 1?</w:t>
            </w:r>
          </w:p>
        </w:tc>
        <w:tc>
          <w:tcPr>
            <w:tcW w:w="708" w:type="dxa"/>
            <w:tcBorders>
              <w:top w:val="single" w:sz="4" w:space="0" w:color="auto"/>
              <w:left w:val="single" w:sz="4" w:space="0" w:color="auto"/>
              <w:bottom w:val="single" w:sz="4" w:space="0" w:color="auto"/>
              <w:right w:val="single" w:sz="4" w:space="0" w:color="auto"/>
            </w:tcBorders>
            <w:hideMark/>
          </w:tcPr>
          <w:p w14:paraId="23FF3AED" w14:textId="77777777" w:rsidR="00380A6D" w:rsidRPr="00AC641C" w:rsidRDefault="00380A6D" w:rsidP="00331802">
            <w:pPr>
              <w:pStyle w:val="TAC"/>
            </w:pPr>
            <w:r w:rsidRPr="00AC641C">
              <w:t>--&gt;</w:t>
            </w:r>
          </w:p>
        </w:tc>
        <w:tc>
          <w:tcPr>
            <w:tcW w:w="2975" w:type="dxa"/>
            <w:tcBorders>
              <w:top w:val="single" w:sz="4" w:space="0" w:color="auto"/>
              <w:left w:val="single" w:sz="4" w:space="0" w:color="auto"/>
              <w:bottom w:val="single" w:sz="4" w:space="0" w:color="auto"/>
              <w:right w:val="single" w:sz="4" w:space="0" w:color="auto"/>
            </w:tcBorders>
            <w:hideMark/>
          </w:tcPr>
          <w:p w14:paraId="118459C3" w14:textId="77777777" w:rsidR="00380A6D" w:rsidRPr="00AC641C" w:rsidRDefault="00380A6D" w:rsidP="00331802">
            <w:pPr>
              <w:pStyle w:val="TAL"/>
            </w:pPr>
            <w:r w:rsidRPr="00AC641C">
              <w:t>RRC: RRCConnectionRequest</w:t>
            </w:r>
          </w:p>
        </w:tc>
        <w:tc>
          <w:tcPr>
            <w:tcW w:w="567" w:type="dxa"/>
            <w:tcBorders>
              <w:top w:val="single" w:sz="4" w:space="0" w:color="auto"/>
              <w:left w:val="single" w:sz="4" w:space="0" w:color="auto"/>
              <w:bottom w:val="single" w:sz="4" w:space="0" w:color="auto"/>
              <w:right w:val="single" w:sz="4" w:space="0" w:color="auto"/>
            </w:tcBorders>
            <w:hideMark/>
          </w:tcPr>
          <w:p w14:paraId="1D744224" w14:textId="77777777" w:rsidR="00380A6D" w:rsidRPr="00AC641C" w:rsidRDefault="00380A6D" w:rsidP="00331802">
            <w:pPr>
              <w:pStyle w:val="TAC"/>
            </w:pPr>
            <w:r w:rsidRPr="00AC641C">
              <w:t>1</w:t>
            </w:r>
          </w:p>
        </w:tc>
        <w:tc>
          <w:tcPr>
            <w:tcW w:w="850" w:type="dxa"/>
            <w:tcBorders>
              <w:top w:val="single" w:sz="4" w:space="0" w:color="auto"/>
              <w:left w:val="single" w:sz="4" w:space="0" w:color="auto"/>
              <w:bottom w:val="single" w:sz="4" w:space="0" w:color="auto"/>
              <w:right w:val="single" w:sz="4" w:space="0" w:color="auto"/>
            </w:tcBorders>
            <w:hideMark/>
          </w:tcPr>
          <w:p w14:paraId="101A30AE" w14:textId="77777777" w:rsidR="00380A6D" w:rsidRPr="00AC641C" w:rsidRDefault="00380A6D" w:rsidP="00331802">
            <w:pPr>
              <w:pStyle w:val="TAC"/>
            </w:pPr>
            <w:r w:rsidRPr="00AC641C">
              <w:t>P</w:t>
            </w:r>
          </w:p>
        </w:tc>
      </w:tr>
      <w:tr w:rsidR="00380A6D" w:rsidRPr="00AC641C" w14:paraId="69DB48B5"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02843C6B" w14:textId="77777777" w:rsidR="00380A6D" w:rsidRPr="00AC641C" w:rsidRDefault="00380A6D" w:rsidP="00331802">
            <w:pPr>
              <w:pStyle w:val="TAC"/>
            </w:pPr>
            <w:r w:rsidRPr="00AC641C">
              <w:t>3</w:t>
            </w:r>
          </w:p>
        </w:tc>
        <w:tc>
          <w:tcPr>
            <w:tcW w:w="3967" w:type="dxa"/>
            <w:tcBorders>
              <w:top w:val="single" w:sz="4" w:space="0" w:color="auto"/>
              <w:left w:val="single" w:sz="4" w:space="0" w:color="auto"/>
              <w:bottom w:val="single" w:sz="4" w:space="0" w:color="auto"/>
              <w:right w:val="single" w:sz="4" w:space="0" w:color="auto"/>
            </w:tcBorders>
            <w:hideMark/>
          </w:tcPr>
          <w:p w14:paraId="260E79E3" w14:textId="77777777" w:rsidR="00380A6D" w:rsidRPr="00AC641C" w:rsidRDefault="00380A6D" w:rsidP="00331802">
            <w:pPr>
              <w:pStyle w:val="TAL"/>
            </w:pPr>
            <w:r w:rsidRPr="00AC641C">
              <w:t xml:space="preserve">SS transmits an </w:t>
            </w:r>
            <w:r w:rsidRPr="00AC641C">
              <w:rPr>
                <w:i/>
                <w:iCs/>
              </w:rPr>
              <w:t>RRCConnectionSetup</w:t>
            </w:r>
            <w:r w:rsidRPr="00AC641C">
              <w:t xml:space="preserve"> message.</w:t>
            </w:r>
          </w:p>
        </w:tc>
        <w:tc>
          <w:tcPr>
            <w:tcW w:w="708" w:type="dxa"/>
            <w:tcBorders>
              <w:top w:val="single" w:sz="4" w:space="0" w:color="auto"/>
              <w:left w:val="single" w:sz="4" w:space="0" w:color="auto"/>
              <w:bottom w:val="single" w:sz="4" w:space="0" w:color="auto"/>
              <w:right w:val="single" w:sz="4" w:space="0" w:color="auto"/>
            </w:tcBorders>
            <w:vAlign w:val="center"/>
            <w:hideMark/>
          </w:tcPr>
          <w:p w14:paraId="1466C8F8" w14:textId="77777777" w:rsidR="00380A6D" w:rsidRPr="00AC641C" w:rsidRDefault="00380A6D" w:rsidP="00331802">
            <w:pPr>
              <w:pStyle w:val="TAC"/>
            </w:pPr>
            <w:r w:rsidRPr="00AC641C">
              <w:t>&lt;--</w:t>
            </w:r>
          </w:p>
        </w:tc>
        <w:tc>
          <w:tcPr>
            <w:tcW w:w="2975" w:type="dxa"/>
            <w:tcBorders>
              <w:top w:val="single" w:sz="4" w:space="0" w:color="auto"/>
              <w:left w:val="single" w:sz="4" w:space="0" w:color="auto"/>
              <w:bottom w:val="single" w:sz="4" w:space="0" w:color="auto"/>
              <w:right w:val="single" w:sz="4" w:space="0" w:color="auto"/>
            </w:tcBorders>
            <w:hideMark/>
          </w:tcPr>
          <w:p w14:paraId="463891DC" w14:textId="77777777" w:rsidR="00380A6D" w:rsidRPr="00AC641C" w:rsidRDefault="00380A6D" w:rsidP="00331802">
            <w:pPr>
              <w:pStyle w:val="TAL"/>
            </w:pPr>
            <w:r w:rsidRPr="00AC641C">
              <w:t>RRC: RRCConnectionSetup</w:t>
            </w:r>
          </w:p>
        </w:tc>
        <w:tc>
          <w:tcPr>
            <w:tcW w:w="567" w:type="dxa"/>
            <w:tcBorders>
              <w:top w:val="single" w:sz="4" w:space="0" w:color="auto"/>
              <w:left w:val="single" w:sz="4" w:space="0" w:color="auto"/>
              <w:bottom w:val="single" w:sz="4" w:space="0" w:color="auto"/>
              <w:right w:val="single" w:sz="4" w:space="0" w:color="auto"/>
            </w:tcBorders>
            <w:hideMark/>
          </w:tcPr>
          <w:p w14:paraId="03406E81" w14:textId="77777777" w:rsidR="00380A6D" w:rsidRPr="00AC641C" w:rsidRDefault="00380A6D" w:rsidP="00331802">
            <w:pPr>
              <w:pStyle w:val="TAC"/>
            </w:pPr>
            <w:r w:rsidRPr="00AC641C">
              <w:t>-</w:t>
            </w:r>
          </w:p>
        </w:tc>
        <w:tc>
          <w:tcPr>
            <w:tcW w:w="850" w:type="dxa"/>
            <w:tcBorders>
              <w:top w:val="single" w:sz="4" w:space="0" w:color="auto"/>
              <w:left w:val="single" w:sz="4" w:space="0" w:color="auto"/>
              <w:bottom w:val="single" w:sz="4" w:space="0" w:color="auto"/>
              <w:right w:val="single" w:sz="4" w:space="0" w:color="auto"/>
            </w:tcBorders>
            <w:hideMark/>
          </w:tcPr>
          <w:p w14:paraId="59DC0C93" w14:textId="77777777" w:rsidR="00380A6D" w:rsidRPr="00AC641C" w:rsidRDefault="00380A6D" w:rsidP="00331802">
            <w:pPr>
              <w:pStyle w:val="TAC"/>
            </w:pPr>
            <w:r w:rsidRPr="00AC641C">
              <w:t>-</w:t>
            </w:r>
          </w:p>
        </w:tc>
      </w:tr>
      <w:tr w:rsidR="00380A6D" w:rsidRPr="00AC641C" w14:paraId="5C7B2EBF"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1C81286A" w14:textId="77777777" w:rsidR="00380A6D" w:rsidRPr="00AC641C" w:rsidRDefault="00380A6D" w:rsidP="00331802">
            <w:pPr>
              <w:pStyle w:val="TAC"/>
            </w:pPr>
            <w:r w:rsidRPr="00AC641C">
              <w:t>4</w:t>
            </w:r>
          </w:p>
        </w:tc>
        <w:tc>
          <w:tcPr>
            <w:tcW w:w="3967" w:type="dxa"/>
            <w:tcBorders>
              <w:top w:val="single" w:sz="4" w:space="0" w:color="auto"/>
              <w:left w:val="single" w:sz="4" w:space="0" w:color="auto"/>
              <w:bottom w:val="single" w:sz="4" w:space="0" w:color="auto"/>
              <w:right w:val="single" w:sz="4" w:space="0" w:color="auto"/>
            </w:tcBorders>
            <w:hideMark/>
          </w:tcPr>
          <w:p w14:paraId="21F82A20" w14:textId="77777777" w:rsidR="00380A6D" w:rsidRPr="00AC641C" w:rsidRDefault="00380A6D" w:rsidP="00331802">
            <w:pPr>
              <w:pStyle w:val="TAL"/>
            </w:pPr>
            <w:r w:rsidRPr="00AC641C">
              <w:t xml:space="preserve">Check: Does the UE transmit an </w:t>
            </w:r>
            <w:r w:rsidRPr="00AC641C">
              <w:rPr>
                <w:i/>
              </w:rPr>
              <w:t>RRCConnectionSetupComplete</w:t>
            </w:r>
            <w:r w:rsidRPr="00AC641C">
              <w:t xml:space="preserve"> message to confirm the successful completion of the connection establishment and a TRACKING AREA UPDATE REQUEST message is sent to update the registration of the actual tracking area.</w:t>
            </w:r>
          </w:p>
          <w:p w14:paraId="4874C945" w14:textId="77777777" w:rsidR="00380A6D" w:rsidRPr="00AC641C" w:rsidRDefault="00380A6D" w:rsidP="00331802">
            <w:pPr>
              <w:pStyle w:val="TAL"/>
            </w:pPr>
            <w:r w:rsidRPr="00AC641C">
              <w:t>For some consequences related to the content of the TRACKING AREA UPDATE REQUEST message see the Notes in TS.36.508 [7], Table 4.5A.2.1-1.</w:t>
            </w:r>
          </w:p>
        </w:tc>
        <w:tc>
          <w:tcPr>
            <w:tcW w:w="708" w:type="dxa"/>
            <w:tcBorders>
              <w:top w:val="single" w:sz="4" w:space="0" w:color="auto"/>
              <w:left w:val="single" w:sz="4" w:space="0" w:color="auto"/>
              <w:bottom w:val="single" w:sz="4" w:space="0" w:color="auto"/>
              <w:right w:val="single" w:sz="4" w:space="0" w:color="auto"/>
            </w:tcBorders>
            <w:hideMark/>
          </w:tcPr>
          <w:p w14:paraId="435A2605" w14:textId="77777777" w:rsidR="00380A6D" w:rsidRPr="00AC641C" w:rsidRDefault="00380A6D" w:rsidP="00331802">
            <w:pPr>
              <w:pStyle w:val="TAC"/>
            </w:pPr>
            <w:r w:rsidRPr="00AC641C">
              <w:t>--&gt;</w:t>
            </w:r>
          </w:p>
        </w:tc>
        <w:tc>
          <w:tcPr>
            <w:tcW w:w="2975" w:type="dxa"/>
            <w:tcBorders>
              <w:top w:val="single" w:sz="4" w:space="0" w:color="auto"/>
              <w:left w:val="single" w:sz="4" w:space="0" w:color="auto"/>
              <w:bottom w:val="single" w:sz="4" w:space="0" w:color="auto"/>
              <w:right w:val="single" w:sz="4" w:space="0" w:color="auto"/>
            </w:tcBorders>
            <w:hideMark/>
          </w:tcPr>
          <w:p w14:paraId="7471725E" w14:textId="77777777" w:rsidR="00380A6D" w:rsidRPr="00AC641C" w:rsidRDefault="00380A6D" w:rsidP="00331802">
            <w:pPr>
              <w:pStyle w:val="TAL"/>
            </w:pPr>
            <w:r w:rsidRPr="00AC641C">
              <w:t xml:space="preserve">RRC: </w:t>
            </w:r>
            <w:r w:rsidRPr="00AC641C">
              <w:rPr>
                <w:i/>
              </w:rPr>
              <w:t>RRCConnectionSetupComplete</w:t>
            </w:r>
            <w:r w:rsidRPr="00AC641C">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3F3D7736" w14:textId="77777777" w:rsidR="00380A6D" w:rsidRPr="00AC641C" w:rsidRDefault="00380A6D" w:rsidP="00331802">
            <w:pPr>
              <w:pStyle w:val="TAC"/>
            </w:pPr>
            <w:r w:rsidRPr="00AC641C">
              <w:t>2</w:t>
            </w:r>
          </w:p>
        </w:tc>
        <w:tc>
          <w:tcPr>
            <w:tcW w:w="850" w:type="dxa"/>
            <w:tcBorders>
              <w:top w:val="single" w:sz="4" w:space="0" w:color="auto"/>
              <w:left w:val="single" w:sz="4" w:space="0" w:color="auto"/>
              <w:bottom w:val="single" w:sz="4" w:space="0" w:color="auto"/>
              <w:right w:val="single" w:sz="4" w:space="0" w:color="auto"/>
            </w:tcBorders>
            <w:hideMark/>
          </w:tcPr>
          <w:p w14:paraId="34131E39" w14:textId="77777777" w:rsidR="00380A6D" w:rsidRPr="00AC641C" w:rsidRDefault="00380A6D" w:rsidP="00331802">
            <w:pPr>
              <w:pStyle w:val="TAC"/>
            </w:pPr>
            <w:r w:rsidRPr="00AC641C">
              <w:t>P</w:t>
            </w:r>
          </w:p>
        </w:tc>
      </w:tr>
      <w:tr w:rsidR="00380A6D" w:rsidRPr="00AC641C" w14:paraId="32098F97"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7CBD3E82" w14:textId="77777777" w:rsidR="00380A6D" w:rsidRPr="00AC641C" w:rsidRDefault="00380A6D" w:rsidP="00331802">
            <w:pPr>
              <w:pStyle w:val="TAC"/>
            </w:pPr>
            <w:r w:rsidRPr="00AC641C">
              <w:t>5-8</w:t>
            </w:r>
          </w:p>
        </w:tc>
        <w:tc>
          <w:tcPr>
            <w:tcW w:w="3967" w:type="dxa"/>
            <w:tcBorders>
              <w:top w:val="single" w:sz="4" w:space="0" w:color="auto"/>
              <w:left w:val="single" w:sz="4" w:space="0" w:color="auto"/>
              <w:bottom w:val="single" w:sz="4" w:space="0" w:color="auto"/>
              <w:right w:val="single" w:sz="4" w:space="0" w:color="auto"/>
            </w:tcBorders>
            <w:hideMark/>
          </w:tcPr>
          <w:p w14:paraId="0313FB5D" w14:textId="77777777" w:rsidR="00380A6D" w:rsidRPr="00AC641C" w:rsidRDefault="00380A6D" w:rsidP="00331802">
            <w:pPr>
              <w:pStyle w:val="TAL"/>
            </w:pPr>
            <w:r w:rsidRPr="00AC641C">
              <w:t>Steps 5-8 from the Generic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309ED542" w14:textId="77777777" w:rsidR="00380A6D" w:rsidRPr="00AC641C" w:rsidRDefault="00380A6D" w:rsidP="00331802">
            <w:pPr>
              <w:pStyle w:val="TAC"/>
            </w:pPr>
            <w:r w:rsidRPr="00AC641C">
              <w:t>-</w:t>
            </w:r>
          </w:p>
        </w:tc>
        <w:tc>
          <w:tcPr>
            <w:tcW w:w="2975" w:type="dxa"/>
            <w:tcBorders>
              <w:top w:val="single" w:sz="4" w:space="0" w:color="auto"/>
              <w:left w:val="single" w:sz="4" w:space="0" w:color="auto"/>
              <w:bottom w:val="single" w:sz="4" w:space="0" w:color="auto"/>
              <w:right w:val="single" w:sz="4" w:space="0" w:color="auto"/>
            </w:tcBorders>
            <w:hideMark/>
          </w:tcPr>
          <w:p w14:paraId="586820D7" w14:textId="77777777" w:rsidR="00380A6D" w:rsidRPr="00AC641C" w:rsidRDefault="00380A6D" w:rsidP="00331802">
            <w:pPr>
              <w:pStyle w:val="TAL"/>
            </w:pPr>
            <w:r w:rsidRPr="00AC641C">
              <w:t>-</w:t>
            </w:r>
          </w:p>
        </w:tc>
        <w:tc>
          <w:tcPr>
            <w:tcW w:w="567" w:type="dxa"/>
            <w:tcBorders>
              <w:top w:val="single" w:sz="4" w:space="0" w:color="auto"/>
              <w:left w:val="single" w:sz="4" w:space="0" w:color="auto"/>
              <w:bottom w:val="single" w:sz="4" w:space="0" w:color="auto"/>
              <w:right w:val="single" w:sz="4" w:space="0" w:color="auto"/>
            </w:tcBorders>
            <w:hideMark/>
          </w:tcPr>
          <w:p w14:paraId="2DC0BD1C" w14:textId="77777777" w:rsidR="00380A6D" w:rsidRPr="00AC641C" w:rsidRDefault="00380A6D" w:rsidP="00331802">
            <w:pPr>
              <w:pStyle w:val="TAC"/>
            </w:pPr>
            <w:r w:rsidRPr="00AC641C">
              <w:t>-</w:t>
            </w:r>
          </w:p>
        </w:tc>
        <w:tc>
          <w:tcPr>
            <w:tcW w:w="850" w:type="dxa"/>
            <w:tcBorders>
              <w:top w:val="single" w:sz="4" w:space="0" w:color="auto"/>
              <w:left w:val="single" w:sz="4" w:space="0" w:color="auto"/>
              <w:bottom w:val="single" w:sz="4" w:space="0" w:color="auto"/>
              <w:right w:val="single" w:sz="4" w:space="0" w:color="auto"/>
            </w:tcBorders>
            <w:hideMark/>
          </w:tcPr>
          <w:p w14:paraId="5623AF51" w14:textId="77777777" w:rsidR="00380A6D" w:rsidRPr="00AC641C" w:rsidRDefault="00380A6D" w:rsidP="00331802">
            <w:pPr>
              <w:pStyle w:val="TAC"/>
            </w:pPr>
            <w:r w:rsidRPr="00AC641C">
              <w:t>-</w:t>
            </w:r>
          </w:p>
        </w:tc>
      </w:tr>
      <w:tr w:rsidR="00380A6D" w:rsidRPr="00AC641C" w14:paraId="0027CB04"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33D6738A" w14:textId="77777777" w:rsidR="00380A6D" w:rsidRPr="00AC641C" w:rsidRDefault="00380A6D" w:rsidP="00331802">
            <w:pPr>
              <w:pStyle w:val="TAC"/>
            </w:pPr>
            <w:r w:rsidRPr="00AC641C">
              <w:t>9</w:t>
            </w:r>
          </w:p>
        </w:tc>
        <w:tc>
          <w:tcPr>
            <w:tcW w:w="3967" w:type="dxa"/>
            <w:tcBorders>
              <w:top w:val="single" w:sz="4" w:space="0" w:color="auto"/>
              <w:left w:val="single" w:sz="4" w:space="0" w:color="auto"/>
              <w:bottom w:val="single" w:sz="4" w:space="0" w:color="auto"/>
              <w:right w:val="single" w:sz="4" w:space="0" w:color="auto"/>
            </w:tcBorders>
            <w:hideMark/>
          </w:tcPr>
          <w:p w14:paraId="451B4D40" w14:textId="77777777" w:rsidR="00380A6D" w:rsidRPr="00AC641C" w:rsidRDefault="00380A6D" w:rsidP="00331802">
            <w:pPr>
              <w:pStyle w:val="TAL"/>
            </w:pPr>
            <w:r w:rsidRPr="00AC641C">
              <w:t>SS responds with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436F5B1A" w14:textId="77777777" w:rsidR="00380A6D" w:rsidRPr="00AC641C" w:rsidRDefault="00380A6D" w:rsidP="00331802">
            <w:pPr>
              <w:pStyle w:val="TAC"/>
            </w:pPr>
            <w:r w:rsidRPr="00AC641C">
              <w:t>&lt;--</w:t>
            </w:r>
          </w:p>
        </w:tc>
        <w:tc>
          <w:tcPr>
            <w:tcW w:w="2975" w:type="dxa"/>
            <w:tcBorders>
              <w:top w:val="single" w:sz="4" w:space="0" w:color="auto"/>
              <w:left w:val="single" w:sz="4" w:space="0" w:color="auto"/>
              <w:bottom w:val="single" w:sz="4" w:space="0" w:color="auto"/>
              <w:right w:val="single" w:sz="4" w:space="0" w:color="auto"/>
            </w:tcBorders>
            <w:hideMark/>
          </w:tcPr>
          <w:p w14:paraId="2206DFE5" w14:textId="77777777" w:rsidR="00380A6D" w:rsidRPr="00AC641C" w:rsidRDefault="00380A6D" w:rsidP="00331802">
            <w:pPr>
              <w:pStyle w:val="TAL"/>
            </w:pPr>
            <w:r w:rsidRPr="00AC641C">
              <w:t>RRC: DLInformationTransfer</w:t>
            </w:r>
          </w:p>
          <w:p w14:paraId="7CC819CC" w14:textId="77777777" w:rsidR="00380A6D" w:rsidRPr="00AC641C" w:rsidRDefault="00380A6D" w:rsidP="00331802">
            <w:pPr>
              <w:pStyle w:val="TAL"/>
            </w:pPr>
            <w:r w:rsidRPr="00AC641C">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23929D80" w14:textId="77777777" w:rsidR="00380A6D" w:rsidRPr="00AC641C" w:rsidRDefault="00380A6D" w:rsidP="00331802">
            <w:pPr>
              <w:pStyle w:val="TAC"/>
            </w:pPr>
            <w:r w:rsidRPr="00AC641C">
              <w:t>-</w:t>
            </w:r>
          </w:p>
        </w:tc>
        <w:tc>
          <w:tcPr>
            <w:tcW w:w="850" w:type="dxa"/>
            <w:tcBorders>
              <w:top w:val="single" w:sz="4" w:space="0" w:color="auto"/>
              <w:left w:val="single" w:sz="4" w:space="0" w:color="auto"/>
              <w:bottom w:val="single" w:sz="4" w:space="0" w:color="auto"/>
              <w:right w:val="single" w:sz="4" w:space="0" w:color="auto"/>
            </w:tcBorders>
            <w:hideMark/>
          </w:tcPr>
          <w:p w14:paraId="4AB0EAAD" w14:textId="77777777" w:rsidR="00380A6D" w:rsidRPr="00AC641C" w:rsidRDefault="00380A6D" w:rsidP="00331802">
            <w:pPr>
              <w:pStyle w:val="TAC"/>
            </w:pPr>
            <w:r w:rsidRPr="00AC641C">
              <w:t>-</w:t>
            </w:r>
          </w:p>
        </w:tc>
      </w:tr>
      <w:tr w:rsidR="00380A6D" w:rsidRPr="00AC641C" w14:paraId="6289595E"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11A3F59A" w14:textId="77777777" w:rsidR="00380A6D" w:rsidRPr="00AC641C" w:rsidRDefault="00380A6D" w:rsidP="00331802">
            <w:pPr>
              <w:pStyle w:val="TAC"/>
            </w:pPr>
            <w:r w:rsidRPr="00AC641C">
              <w:t>10</w:t>
            </w:r>
          </w:p>
        </w:tc>
        <w:tc>
          <w:tcPr>
            <w:tcW w:w="3967" w:type="dxa"/>
            <w:tcBorders>
              <w:top w:val="single" w:sz="4" w:space="0" w:color="auto"/>
              <w:left w:val="single" w:sz="4" w:space="0" w:color="auto"/>
              <w:bottom w:val="single" w:sz="4" w:space="0" w:color="auto"/>
              <w:right w:val="single" w:sz="4" w:space="0" w:color="auto"/>
            </w:tcBorders>
            <w:hideMark/>
          </w:tcPr>
          <w:p w14:paraId="5A11E1AC" w14:textId="77777777" w:rsidR="00380A6D" w:rsidRPr="00AC641C" w:rsidRDefault="00380A6D" w:rsidP="00331802">
            <w:pPr>
              <w:pStyle w:val="TAL"/>
            </w:pPr>
            <w:r w:rsidRPr="00AC641C">
              <w:t>The UE transmits a TRACKING AREA UPDATE COMPLETE message.</w:t>
            </w:r>
          </w:p>
        </w:tc>
        <w:tc>
          <w:tcPr>
            <w:tcW w:w="708" w:type="dxa"/>
            <w:tcBorders>
              <w:top w:val="single" w:sz="4" w:space="0" w:color="auto"/>
              <w:left w:val="single" w:sz="4" w:space="0" w:color="auto"/>
              <w:bottom w:val="single" w:sz="4" w:space="0" w:color="auto"/>
              <w:right w:val="single" w:sz="4" w:space="0" w:color="auto"/>
            </w:tcBorders>
            <w:hideMark/>
          </w:tcPr>
          <w:p w14:paraId="7B0B6BB0" w14:textId="77777777" w:rsidR="00380A6D" w:rsidRPr="00AC641C" w:rsidRDefault="00380A6D" w:rsidP="00331802">
            <w:pPr>
              <w:pStyle w:val="TAC"/>
            </w:pPr>
            <w:r w:rsidRPr="00AC641C">
              <w:t>--&gt;</w:t>
            </w:r>
          </w:p>
        </w:tc>
        <w:tc>
          <w:tcPr>
            <w:tcW w:w="2975" w:type="dxa"/>
            <w:tcBorders>
              <w:top w:val="single" w:sz="4" w:space="0" w:color="auto"/>
              <w:left w:val="single" w:sz="4" w:space="0" w:color="auto"/>
              <w:bottom w:val="single" w:sz="4" w:space="0" w:color="auto"/>
              <w:right w:val="single" w:sz="4" w:space="0" w:color="auto"/>
            </w:tcBorders>
            <w:hideMark/>
          </w:tcPr>
          <w:p w14:paraId="002F3A0D" w14:textId="77777777" w:rsidR="00380A6D" w:rsidRPr="00AC641C" w:rsidRDefault="00380A6D" w:rsidP="00331802">
            <w:pPr>
              <w:pStyle w:val="TAL"/>
            </w:pPr>
            <w:r w:rsidRPr="00AC641C">
              <w:t>RRC: ULInformationTransfer</w:t>
            </w:r>
          </w:p>
          <w:p w14:paraId="2ED2A29F" w14:textId="77777777" w:rsidR="00380A6D" w:rsidRPr="00AC641C" w:rsidRDefault="00380A6D" w:rsidP="00331802">
            <w:pPr>
              <w:pStyle w:val="TAL"/>
            </w:pPr>
            <w:r w:rsidRPr="00AC641C">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61B57372" w14:textId="77777777" w:rsidR="00380A6D" w:rsidRPr="00AC641C" w:rsidRDefault="00380A6D" w:rsidP="00331802">
            <w:pPr>
              <w:pStyle w:val="TAC"/>
            </w:pPr>
            <w:r w:rsidRPr="00AC641C">
              <w:t>-</w:t>
            </w:r>
          </w:p>
        </w:tc>
        <w:tc>
          <w:tcPr>
            <w:tcW w:w="850" w:type="dxa"/>
            <w:tcBorders>
              <w:top w:val="single" w:sz="4" w:space="0" w:color="auto"/>
              <w:left w:val="single" w:sz="4" w:space="0" w:color="auto"/>
              <w:bottom w:val="single" w:sz="4" w:space="0" w:color="auto"/>
              <w:right w:val="single" w:sz="4" w:space="0" w:color="auto"/>
            </w:tcBorders>
            <w:hideMark/>
          </w:tcPr>
          <w:p w14:paraId="091AC1CC" w14:textId="77777777" w:rsidR="00380A6D" w:rsidRPr="00AC641C" w:rsidRDefault="00380A6D" w:rsidP="00331802">
            <w:pPr>
              <w:pStyle w:val="TAC"/>
            </w:pPr>
            <w:r w:rsidRPr="00AC641C">
              <w:t>-</w:t>
            </w:r>
          </w:p>
        </w:tc>
      </w:tr>
      <w:tr w:rsidR="00380A6D" w:rsidRPr="00AC641C" w14:paraId="1519782C"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4A365612" w14:textId="77777777" w:rsidR="00380A6D" w:rsidRPr="00AC641C" w:rsidRDefault="00380A6D" w:rsidP="00331802">
            <w:pPr>
              <w:pStyle w:val="TAC"/>
            </w:pPr>
            <w:r w:rsidRPr="00AC641C">
              <w:t>11-17</w:t>
            </w:r>
          </w:p>
        </w:tc>
        <w:tc>
          <w:tcPr>
            <w:tcW w:w="3967" w:type="dxa"/>
            <w:tcBorders>
              <w:top w:val="single" w:sz="4" w:space="0" w:color="auto"/>
              <w:left w:val="single" w:sz="4" w:space="0" w:color="auto"/>
              <w:bottom w:val="single" w:sz="4" w:space="0" w:color="auto"/>
              <w:right w:val="single" w:sz="4" w:space="0" w:color="auto"/>
            </w:tcBorders>
            <w:hideMark/>
          </w:tcPr>
          <w:p w14:paraId="2190D219" w14:textId="77777777" w:rsidR="00380A6D" w:rsidRPr="00AC641C" w:rsidRDefault="00380A6D" w:rsidP="00331802">
            <w:pPr>
              <w:pStyle w:val="TAL"/>
            </w:pPr>
            <w:r w:rsidRPr="00AC641C">
              <w:t>Steps 9-15 from the Generic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4BD8CF97" w14:textId="77777777" w:rsidR="00380A6D" w:rsidRPr="00AC641C" w:rsidRDefault="00380A6D" w:rsidP="00331802">
            <w:pPr>
              <w:pStyle w:val="TAC"/>
            </w:pPr>
            <w:r w:rsidRPr="00AC641C">
              <w:t>-</w:t>
            </w:r>
          </w:p>
        </w:tc>
        <w:tc>
          <w:tcPr>
            <w:tcW w:w="2975" w:type="dxa"/>
            <w:tcBorders>
              <w:top w:val="single" w:sz="4" w:space="0" w:color="auto"/>
              <w:left w:val="single" w:sz="4" w:space="0" w:color="auto"/>
              <w:bottom w:val="single" w:sz="4" w:space="0" w:color="auto"/>
              <w:right w:val="single" w:sz="4" w:space="0" w:color="auto"/>
            </w:tcBorders>
            <w:hideMark/>
          </w:tcPr>
          <w:p w14:paraId="57A0AAC5" w14:textId="77777777" w:rsidR="00380A6D" w:rsidRPr="00AC641C" w:rsidRDefault="00380A6D" w:rsidP="00331802">
            <w:pPr>
              <w:pStyle w:val="TAL"/>
            </w:pPr>
            <w:r w:rsidRPr="00AC641C">
              <w:t>-</w:t>
            </w:r>
          </w:p>
        </w:tc>
        <w:tc>
          <w:tcPr>
            <w:tcW w:w="567" w:type="dxa"/>
            <w:tcBorders>
              <w:top w:val="single" w:sz="4" w:space="0" w:color="auto"/>
              <w:left w:val="single" w:sz="4" w:space="0" w:color="auto"/>
              <w:bottom w:val="single" w:sz="4" w:space="0" w:color="auto"/>
              <w:right w:val="single" w:sz="4" w:space="0" w:color="auto"/>
            </w:tcBorders>
            <w:hideMark/>
          </w:tcPr>
          <w:p w14:paraId="49C43C61" w14:textId="77777777" w:rsidR="00380A6D" w:rsidRPr="00AC641C" w:rsidRDefault="00380A6D" w:rsidP="00331802">
            <w:pPr>
              <w:pStyle w:val="TAC"/>
            </w:pPr>
            <w:r w:rsidRPr="00AC641C">
              <w:t>-</w:t>
            </w:r>
          </w:p>
        </w:tc>
        <w:tc>
          <w:tcPr>
            <w:tcW w:w="850" w:type="dxa"/>
            <w:tcBorders>
              <w:top w:val="single" w:sz="4" w:space="0" w:color="auto"/>
              <w:left w:val="single" w:sz="4" w:space="0" w:color="auto"/>
              <w:bottom w:val="single" w:sz="4" w:space="0" w:color="auto"/>
              <w:right w:val="single" w:sz="4" w:space="0" w:color="auto"/>
            </w:tcBorders>
            <w:hideMark/>
          </w:tcPr>
          <w:p w14:paraId="084D35E6" w14:textId="77777777" w:rsidR="00380A6D" w:rsidRPr="00AC641C" w:rsidRDefault="00380A6D" w:rsidP="00331802">
            <w:pPr>
              <w:pStyle w:val="TAC"/>
            </w:pPr>
            <w:r w:rsidRPr="00AC641C">
              <w:t>-</w:t>
            </w:r>
          </w:p>
        </w:tc>
      </w:tr>
      <w:tr w:rsidR="009A50AA" w:rsidRPr="00AC641C" w14:paraId="08F9D599" w14:textId="77777777" w:rsidTr="00331802">
        <w:trPr>
          <w:ins w:id="48" w:author="Yogesh Tugnawat" w:date="2024-02-29T02:09:00Z"/>
        </w:trPr>
        <w:tc>
          <w:tcPr>
            <w:tcW w:w="533" w:type="dxa"/>
            <w:tcBorders>
              <w:top w:val="single" w:sz="4" w:space="0" w:color="auto"/>
              <w:left w:val="single" w:sz="4" w:space="0" w:color="auto"/>
              <w:bottom w:val="single" w:sz="4" w:space="0" w:color="auto"/>
              <w:right w:val="single" w:sz="4" w:space="0" w:color="auto"/>
            </w:tcBorders>
          </w:tcPr>
          <w:p w14:paraId="550A4204" w14:textId="6415B145" w:rsidR="009A50AA" w:rsidRPr="00AC641C" w:rsidRDefault="00906A7C" w:rsidP="009A50AA">
            <w:pPr>
              <w:pStyle w:val="TAC"/>
              <w:rPr>
                <w:ins w:id="49" w:author="Yogesh Tugnawat" w:date="2024-02-29T02:09:00Z"/>
              </w:rPr>
            </w:pPr>
            <w:ins w:id="50" w:author="Yogesh Tugnawat" w:date="2024-02-29T02:09:00Z">
              <w:r w:rsidRPr="00AC641C">
                <w:t>17A</w:t>
              </w:r>
            </w:ins>
          </w:p>
        </w:tc>
        <w:tc>
          <w:tcPr>
            <w:tcW w:w="3967" w:type="dxa"/>
            <w:tcBorders>
              <w:top w:val="single" w:sz="4" w:space="0" w:color="auto"/>
              <w:left w:val="single" w:sz="4" w:space="0" w:color="auto"/>
              <w:bottom w:val="single" w:sz="4" w:space="0" w:color="auto"/>
              <w:right w:val="single" w:sz="4" w:space="0" w:color="auto"/>
            </w:tcBorders>
          </w:tcPr>
          <w:p w14:paraId="05936880" w14:textId="5AD5E7C6" w:rsidR="009A50AA" w:rsidRPr="00AC641C" w:rsidRDefault="009A50AA" w:rsidP="009A50AA">
            <w:pPr>
              <w:pStyle w:val="TAL"/>
              <w:rPr>
                <w:ins w:id="51" w:author="Yogesh Tugnawat" w:date="2024-02-29T02:09:00Z"/>
              </w:rPr>
            </w:pPr>
            <w:ins w:id="52" w:author="Yogesh Tugnawat" w:date="2024-02-29T02:09:00Z">
              <w:r w:rsidRPr="00AC641C">
                <w:t>The SS is configured to Stop RA response.</w:t>
              </w:r>
            </w:ins>
          </w:p>
        </w:tc>
        <w:tc>
          <w:tcPr>
            <w:tcW w:w="708" w:type="dxa"/>
            <w:tcBorders>
              <w:top w:val="single" w:sz="4" w:space="0" w:color="auto"/>
              <w:left w:val="single" w:sz="4" w:space="0" w:color="auto"/>
              <w:bottom w:val="single" w:sz="4" w:space="0" w:color="auto"/>
              <w:right w:val="single" w:sz="4" w:space="0" w:color="auto"/>
            </w:tcBorders>
          </w:tcPr>
          <w:p w14:paraId="031CB033" w14:textId="5B2987B2" w:rsidR="009A50AA" w:rsidRPr="00AC641C" w:rsidRDefault="009A50AA" w:rsidP="009A50AA">
            <w:pPr>
              <w:pStyle w:val="TAC"/>
              <w:rPr>
                <w:ins w:id="53" w:author="Yogesh Tugnawat" w:date="2024-02-29T02:09:00Z"/>
              </w:rPr>
            </w:pPr>
            <w:ins w:id="54" w:author="Yogesh Tugnawat" w:date="2024-02-29T02:09:00Z">
              <w:r w:rsidRPr="00AC641C">
                <w:t>-</w:t>
              </w:r>
            </w:ins>
          </w:p>
        </w:tc>
        <w:tc>
          <w:tcPr>
            <w:tcW w:w="2975" w:type="dxa"/>
            <w:tcBorders>
              <w:top w:val="single" w:sz="4" w:space="0" w:color="auto"/>
              <w:left w:val="single" w:sz="4" w:space="0" w:color="auto"/>
              <w:bottom w:val="single" w:sz="4" w:space="0" w:color="auto"/>
              <w:right w:val="single" w:sz="4" w:space="0" w:color="auto"/>
            </w:tcBorders>
          </w:tcPr>
          <w:p w14:paraId="7EA042C1" w14:textId="63479FAA" w:rsidR="009A50AA" w:rsidRPr="00AC641C" w:rsidRDefault="009A50AA" w:rsidP="009A50AA">
            <w:pPr>
              <w:pStyle w:val="TAL"/>
              <w:rPr>
                <w:ins w:id="55" w:author="Yogesh Tugnawat" w:date="2024-02-29T02:09:00Z"/>
              </w:rPr>
            </w:pPr>
            <w:ins w:id="56" w:author="Yogesh Tugnawat" w:date="2024-02-29T02:09:00Z">
              <w:r w:rsidRPr="00AC641C">
                <w:t>-</w:t>
              </w:r>
            </w:ins>
          </w:p>
        </w:tc>
        <w:tc>
          <w:tcPr>
            <w:tcW w:w="567" w:type="dxa"/>
            <w:tcBorders>
              <w:top w:val="single" w:sz="4" w:space="0" w:color="auto"/>
              <w:left w:val="single" w:sz="4" w:space="0" w:color="auto"/>
              <w:bottom w:val="single" w:sz="4" w:space="0" w:color="auto"/>
              <w:right w:val="single" w:sz="4" w:space="0" w:color="auto"/>
            </w:tcBorders>
          </w:tcPr>
          <w:p w14:paraId="652DE917" w14:textId="4DC51B18" w:rsidR="009A50AA" w:rsidRPr="00AC641C" w:rsidRDefault="009A50AA" w:rsidP="009A50AA">
            <w:pPr>
              <w:pStyle w:val="TAC"/>
              <w:rPr>
                <w:ins w:id="57" w:author="Yogesh Tugnawat" w:date="2024-02-29T02:09:00Z"/>
              </w:rPr>
            </w:pPr>
            <w:ins w:id="58" w:author="Yogesh Tugnawat" w:date="2024-02-29T02:09:00Z">
              <w:r w:rsidRPr="00AC641C">
                <w:t>-</w:t>
              </w:r>
            </w:ins>
          </w:p>
        </w:tc>
        <w:tc>
          <w:tcPr>
            <w:tcW w:w="850" w:type="dxa"/>
            <w:tcBorders>
              <w:top w:val="single" w:sz="4" w:space="0" w:color="auto"/>
              <w:left w:val="single" w:sz="4" w:space="0" w:color="auto"/>
              <w:bottom w:val="single" w:sz="4" w:space="0" w:color="auto"/>
              <w:right w:val="single" w:sz="4" w:space="0" w:color="auto"/>
            </w:tcBorders>
          </w:tcPr>
          <w:p w14:paraId="2D53F564" w14:textId="1DAD357F" w:rsidR="009A50AA" w:rsidRPr="00AC641C" w:rsidRDefault="009A50AA" w:rsidP="009A50AA">
            <w:pPr>
              <w:pStyle w:val="TAC"/>
              <w:rPr>
                <w:ins w:id="59" w:author="Yogesh Tugnawat" w:date="2024-02-29T02:09:00Z"/>
              </w:rPr>
            </w:pPr>
            <w:ins w:id="60" w:author="Yogesh Tugnawat" w:date="2024-02-29T02:09:00Z">
              <w:r w:rsidRPr="00AC641C">
                <w:t>-</w:t>
              </w:r>
            </w:ins>
          </w:p>
        </w:tc>
      </w:tr>
      <w:tr w:rsidR="009A50AA" w:rsidRPr="00AC641C" w14:paraId="3947EF9B"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0D23EBA1" w14:textId="77777777" w:rsidR="009A50AA" w:rsidRPr="00AC641C" w:rsidRDefault="009A50AA" w:rsidP="009A50AA">
            <w:pPr>
              <w:pStyle w:val="TAC"/>
            </w:pPr>
            <w:r w:rsidRPr="00AC641C">
              <w:t>18</w:t>
            </w:r>
          </w:p>
        </w:tc>
        <w:tc>
          <w:tcPr>
            <w:tcW w:w="3967" w:type="dxa"/>
            <w:tcBorders>
              <w:top w:val="single" w:sz="4" w:space="0" w:color="auto"/>
              <w:left w:val="single" w:sz="4" w:space="0" w:color="auto"/>
              <w:bottom w:val="single" w:sz="4" w:space="0" w:color="auto"/>
              <w:right w:val="single" w:sz="4" w:space="0" w:color="auto"/>
            </w:tcBorders>
            <w:hideMark/>
          </w:tcPr>
          <w:p w14:paraId="36134972" w14:textId="77777777" w:rsidR="009A50AA" w:rsidRPr="00AC641C" w:rsidRDefault="009A50AA" w:rsidP="009A50AA">
            <w:pPr>
              <w:pStyle w:val="TAL"/>
            </w:pPr>
            <w:r w:rsidRPr="00AC641C">
              <w:t>The SS waits 1 second.</w:t>
            </w:r>
          </w:p>
        </w:tc>
        <w:tc>
          <w:tcPr>
            <w:tcW w:w="708" w:type="dxa"/>
            <w:tcBorders>
              <w:top w:val="single" w:sz="4" w:space="0" w:color="auto"/>
              <w:left w:val="single" w:sz="4" w:space="0" w:color="auto"/>
              <w:bottom w:val="single" w:sz="4" w:space="0" w:color="auto"/>
              <w:right w:val="single" w:sz="4" w:space="0" w:color="auto"/>
            </w:tcBorders>
            <w:hideMark/>
          </w:tcPr>
          <w:p w14:paraId="1CF5589B" w14:textId="77777777" w:rsidR="009A50AA" w:rsidRPr="00AC641C" w:rsidRDefault="009A50AA" w:rsidP="009A50AA">
            <w:pPr>
              <w:pStyle w:val="TAC"/>
            </w:pPr>
            <w:r w:rsidRPr="00AC641C">
              <w:t>-</w:t>
            </w:r>
          </w:p>
        </w:tc>
        <w:tc>
          <w:tcPr>
            <w:tcW w:w="2975" w:type="dxa"/>
            <w:tcBorders>
              <w:top w:val="single" w:sz="4" w:space="0" w:color="auto"/>
              <w:left w:val="single" w:sz="4" w:space="0" w:color="auto"/>
              <w:bottom w:val="single" w:sz="4" w:space="0" w:color="auto"/>
              <w:right w:val="single" w:sz="4" w:space="0" w:color="auto"/>
            </w:tcBorders>
            <w:hideMark/>
          </w:tcPr>
          <w:p w14:paraId="0B550303" w14:textId="77777777" w:rsidR="009A50AA" w:rsidRPr="00AC641C" w:rsidRDefault="009A50AA" w:rsidP="009A50AA">
            <w:pPr>
              <w:pStyle w:val="TAL"/>
            </w:pPr>
            <w:r w:rsidRPr="00AC641C">
              <w:t>-</w:t>
            </w:r>
          </w:p>
        </w:tc>
        <w:tc>
          <w:tcPr>
            <w:tcW w:w="567" w:type="dxa"/>
            <w:tcBorders>
              <w:top w:val="single" w:sz="4" w:space="0" w:color="auto"/>
              <w:left w:val="single" w:sz="4" w:space="0" w:color="auto"/>
              <w:bottom w:val="single" w:sz="4" w:space="0" w:color="auto"/>
              <w:right w:val="single" w:sz="4" w:space="0" w:color="auto"/>
            </w:tcBorders>
            <w:hideMark/>
          </w:tcPr>
          <w:p w14:paraId="57612F41" w14:textId="77777777" w:rsidR="009A50AA" w:rsidRPr="00AC641C" w:rsidRDefault="009A50AA" w:rsidP="009A50AA">
            <w:pPr>
              <w:pStyle w:val="TAC"/>
            </w:pPr>
            <w:r w:rsidRPr="00AC641C">
              <w:t>-</w:t>
            </w:r>
          </w:p>
        </w:tc>
        <w:tc>
          <w:tcPr>
            <w:tcW w:w="850" w:type="dxa"/>
            <w:tcBorders>
              <w:top w:val="single" w:sz="4" w:space="0" w:color="auto"/>
              <w:left w:val="single" w:sz="4" w:space="0" w:color="auto"/>
              <w:bottom w:val="single" w:sz="4" w:space="0" w:color="auto"/>
              <w:right w:val="single" w:sz="4" w:space="0" w:color="auto"/>
            </w:tcBorders>
            <w:hideMark/>
          </w:tcPr>
          <w:p w14:paraId="465EAE0C" w14:textId="77777777" w:rsidR="009A50AA" w:rsidRPr="00AC641C" w:rsidRDefault="009A50AA" w:rsidP="009A50AA">
            <w:pPr>
              <w:pStyle w:val="TAC"/>
            </w:pPr>
            <w:r w:rsidRPr="00AC641C">
              <w:t>-</w:t>
            </w:r>
          </w:p>
        </w:tc>
      </w:tr>
      <w:tr w:rsidR="009A50AA" w:rsidRPr="00AC641C" w14:paraId="0A50A27E" w14:textId="77777777" w:rsidTr="00331802">
        <w:trPr>
          <w:ins w:id="61" w:author="Parthiban Mohan" w:date="2024-02-28T20:10:00Z"/>
        </w:trPr>
        <w:tc>
          <w:tcPr>
            <w:tcW w:w="533" w:type="dxa"/>
            <w:tcBorders>
              <w:top w:val="single" w:sz="4" w:space="0" w:color="auto"/>
              <w:left w:val="single" w:sz="4" w:space="0" w:color="auto"/>
              <w:bottom w:val="single" w:sz="4" w:space="0" w:color="auto"/>
              <w:right w:val="single" w:sz="4" w:space="0" w:color="auto"/>
            </w:tcBorders>
          </w:tcPr>
          <w:p w14:paraId="5A0EA246" w14:textId="3561986C" w:rsidR="009A50AA" w:rsidRPr="00AC641C" w:rsidRDefault="009A50AA" w:rsidP="009A50AA">
            <w:pPr>
              <w:pStyle w:val="TAC"/>
              <w:rPr>
                <w:ins w:id="62" w:author="Parthiban Mohan" w:date="2024-02-28T20:10:00Z"/>
              </w:rPr>
            </w:pPr>
            <w:ins w:id="63" w:author="Parthiban Mohan" w:date="2024-02-28T20:10:00Z">
              <w:r w:rsidRPr="00AC641C">
                <w:t>18A</w:t>
              </w:r>
            </w:ins>
          </w:p>
        </w:tc>
        <w:tc>
          <w:tcPr>
            <w:tcW w:w="3967" w:type="dxa"/>
            <w:tcBorders>
              <w:top w:val="single" w:sz="4" w:space="0" w:color="auto"/>
              <w:left w:val="single" w:sz="4" w:space="0" w:color="auto"/>
              <w:bottom w:val="single" w:sz="4" w:space="0" w:color="auto"/>
              <w:right w:val="single" w:sz="4" w:space="0" w:color="auto"/>
            </w:tcBorders>
          </w:tcPr>
          <w:p w14:paraId="7E743024" w14:textId="05FBAA71" w:rsidR="009A50AA" w:rsidRPr="00AC641C" w:rsidRDefault="009A50AA" w:rsidP="009A50AA">
            <w:pPr>
              <w:pStyle w:val="TAL"/>
              <w:rPr>
                <w:ins w:id="64" w:author="Parthiban Mohan" w:date="2024-02-28T20:10:00Z"/>
              </w:rPr>
            </w:pPr>
            <w:ins w:id="65" w:author="Parthiban Mohan" w:date="2024-02-28T20:10:00Z">
              <w:r w:rsidRPr="00AC641C">
                <w:t>Set the power levels according to “T1” as per Table 11.</w:t>
              </w:r>
            </w:ins>
            <w:ins w:id="66" w:author="Parthiban Mohan" w:date="2024-02-28T20:11:00Z">
              <w:r w:rsidRPr="00AC641C">
                <w:t>4</w:t>
              </w:r>
            </w:ins>
            <w:ins w:id="67" w:author="Parthiban Mohan" w:date="2024-02-28T20:10:00Z">
              <w:r w:rsidRPr="00AC641C">
                <w:t>.</w:t>
              </w:r>
            </w:ins>
            <w:ins w:id="68" w:author="Parthiban Mohan" w:date="2024-02-28T20:11:00Z">
              <w:r w:rsidRPr="00AC641C">
                <w:t>12</w:t>
              </w:r>
            </w:ins>
            <w:ins w:id="69" w:author="Parthiban Mohan" w:date="2024-02-28T20:10:00Z">
              <w:r w:rsidRPr="00AC641C">
                <w:t>.3.1-1/2.</w:t>
              </w:r>
            </w:ins>
          </w:p>
        </w:tc>
        <w:tc>
          <w:tcPr>
            <w:tcW w:w="708" w:type="dxa"/>
            <w:tcBorders>
              <w:top w:val="single" w:sz="4" w:space="0" w:color="auto"/>
              <w:left w:val="single" w:sz="4" w:space="0" w:color="auto"/>
              <w:bottom w:val="single" w:sz="4" w:space="0" w:color="auto"/>
              <w:right w:val="single" w:sz="4" w:space="0" w:color="auto"/>
            </w:tcBorders>
          </w:tcPr>
          <w:p w14:paraId="4A67D7AE" w14:textId="5CAF8AA1" w:rsidR="009A50AA" w:rsidRPr="00AC641C" w:rsidRDefault="009A50AA" w:rsidP="009A50AA">
            <w:pPr>
              <w:pStyle w:val="TAC"/>
              <w:rPr>
                <w:ins w:id="70" w:author="Parthiban Mohan" w:date="2024-02-28T20:10:00Z"/>
              </w:rPr>
            </w:pPr>
            <w:ins w:id="71" w:author="Parthiban Mohan" w:date="2024-02-28T20:10:00Z">
              <w:r w:rsidRPr="00AC641C">
                <w:t>-</w:t>
              </w:r>
            </w:ins>
          </w:p>
        </w:tc>
        <w:tc>
          <w:tcPr>
            <w:tcW w:w="2975" w:type="dxa"/>
            <w:tcBorders>
              <w:top w:val="single" w:sz="4" w:space="0" w:color="auto"/>
              <w:left w:val="single" w:sz="4" w:space="0" w:color="auto"/>
              <w:bottom w:val="single" w:sz="4" w:space="0" w:color="auto"/>
              <w:right w:val="single" w:sz="4" w:space="0" w:color="auto"/>
            </w:tcBorders>
          </w:tcPr>
          <w:p w14:paraId="0CC9F8C5" w14:textId="556626F7" w:rsidR="009A50AA" w:rsidRPr="00AC641C" w:rsidRDefault="009A50AA" w:rsidP="009A50AA">
            <w:pPr>
              <w:pStyle w:val="TAL"/>
              <w:rPr>
                <w:ins w:id="72" w:author="Parthiban Mohan" w:date="2024-02-28T20:10:00Z"/>
              </w:rPr>
            </w:pPr>
            <w:ins w:id="73" w:author="Parthiban Mohan" w:date="2024-02-28T20:10:00Z">
              <w:r w:rsidRPr="00AC641C">
                <w:t>-</w:t>
              </w:r>
            </w:ins>
          </w:p>
        </w:tc>
        <w:tc>
          <w:tcPr>
            <w:tcW w:w="567" w:type="dxa"/>
            <w:tcBorders>
              <w:top w:val="single" w:sz="4" w:space="0" w:color="auto"/>
              <w:left w:val="single" w:sz="4" w:space="0" w:color="auto"/>
              <w:bottom w:val="single" w:sz="4" w:space="0" w:color="auto"/>
              <w:right w:val="single" w:sz="4" w:space="0" w:color="auto"/>
            </w:tcBorders>
          </w:tcPr>
          <w:p w14:paraId="3B5946C7" w14:textId="4AF1C1D3" w:rsidR="009A50AA" w:rsidRPr="00AC641C" w:rsidRDefault="009A50AA" w:rsidP="009A50AA">
            <w:pPr>
              <w:pStyle w:val="TAC"/>
              <w:rPr>
                <w:ins w:id="74" w:author="Parthiban Mohan" w:date="2024-02-28T20:10:00Z"/>
              </w:rPr>
            </w:pPr>
            <w:ins w:id="75" w:author="Parthiban Mohan" w:date="2024-02-28T20:10:00Z">
              <w:r w:rsidRPr="00AC641C">
                <w:t>-</w:t>
              </w:r>
            </w:ins>
          </w:p>
        </w:tc>
        <w:tc>
          <w:tcPr>
            <w:tcW w:w="850" w:type="dxa"/>
            <w:tcBorders>
              <w:top w:val="single" w:sz="4" w:space="0" w:color="auto"/>
              <w:left w:val="single" w:sz="4" w:space="0" w:color="auto"/>
              <w:bottom w:val="single" w:sz="4" w:space="0" w:color="auto"/>
              <w:right w:val="single" w:sz="4" w:space="0" w:color="auto"/>
            </w:tcBorders>
          </w:tcPr>
          <w:p w14:paraId="6AFD1662" w14:textId="37A58B4D" w:rsidR="009A50AA" w:rsidRPr="00AC641C" w:rsidRDefault="009A50AA" w:rsidP="009A50AA">
            <w:pPr>
              <w:pStyle w:val="TAC"/>
              <w:rPr>
                <w:ins w:id="76" w:author="Parthiban Mohan" w:date="2024-02-28T20:10:00Z"/>
              </w:rPr>
            </w:pPr>
            <w:ins w:id="77" w:author="Parthiban Mohan" w:date="2024-02-28T20:10:00Z">
              <w:r w:rsidRPr="00AC641C">
                <w:t>-</w:t>
              </w:r>
            </w:ins>
          </w:p>
        </w:tc>
      </w:tr>
      <w:tr w:rsidR="009A50AA" w:rsidRPr="00AC641C" w14:paraId="6F24EDAC"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17BFE0B5" w14:textId="77777777" w:rsidR="009A50AA" w:rsidRPr="00AC641C" w:rsidRDefault="009A50AA" w:rsidP="009A50AA">
            <w:pPr>
              <w:pStyle w:val="TAC"/>
            </w:pPr>
            <w:r w:rsidRPr="00AC641C">
              <w:t>19</w:t>
            </w:r>
          </w:p>
        </w:tc>
        <w:tc>
          <w:tcPr>
            <w:tcW w:w="3967" w:type="dxa"/>
            <w:tcBorders>
              <w:top w:val="single" w:sz="4" w:space="0" w:color="auto"/>
              <w:left w:val="single" w:sz="4" w:space="0" w:color="auto"/>
              <w:bottom w:val="single" w:sz="4" w:space="0" w:color="auto"/>
              <w:right w:val="single" w:sz="4" w:space="0" w:color="auto"/>
            </w:tcBorders>
            <w:hideMark/>
          </w:tcPr>
          <w:p w14:paraId="371C3999" w14:textId="77777777" w:rsidR="009A50AA" w:rsidRPr="00AC641C" w:rsidRDefault="009A50AA" w:rsidP="009A50AA">
            <w:pPr>
              <w:pStyle w:val="TAL"/>
            </w:pPr>
            <w:r w:rsidRPr="00AC641C">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hideMark/>
          </w:tcPr>
          <w:p w14:paraId="50DA851D" w14:textId="77777777" w:rsidR="009A50AA" w:rsidRPr="00AC641C" w:rsidRDefault="009A50AA" w:rsidP="009A50AA">
            <w:pPr>
              <w:pStyle w:val="TAC"/>
            </w:pPr>
            <w:r w:rsidRPr="00AC641C">
              <w:t>-</w:t>
            </w:r>
          </w:p>
        </w:tc>
        <w:tc>
          <w:tcPr>
            <w:tcW w:w="2975" w:type="dxa"/>
            <w:tcBorders>
              <w:top w:val="single" w:sz="4" w:space="0" w:color="auto"/>
              <w:left w:val="single" w:sz="4" w:space="0" w:color="auto"/>
              <w:bottom w:val="single" w:sz="4" w:space="0" w:color="auto"/>
              <w:right w:val="single" w:sz="4" w:space="0" w:color="auto"/>
            </w:tcBorders>
            <w:hideMark/>
          </w:tcPr>
          <w:p w14:paraId="6A317DE7" w14:textId="77777777" w:rsidR="009A50AA" w:rsidRPr="00AC641C" w:rsidRDefault="009A50AA" w:rsidP="009A50AA">
            <w:pPr>
              <w:pStyle w:val="TAL"/>
            </w:pPr>
            <w:r w:rsidRPr="00AC641C">
              <w:t>-</w:t>
            </w:r>
          </w:p>
        </w:tc>
        <w:tc>
          <w:tcPr>
            <w:tcW w:w="567" w:type="dxa"/>
            <w:tcBorders>
              <w:top w:val="single" w:sz="4" w:space="0" w:color="auto"/>
              <w:left w:val="single" w:sz="4" w:space="0" w:color="auto"/>
              <w:bottom w:val="single" w:sz="4" w:space="0" w:color="auto"/>
              <w:right w:val="single" w:sz="4" w:space="0" w:color="auto"/>
            </w:tcBorders>
            <w:hideMark/>
          </w:tcPr>
          <w:p w14:paraId="07B7F4FE" w14:textId="77777777" w:rsidR="009A50AA" w:rsidRPr="00AC641C" w:rsidRDefault="009A50AA" w:rsidP="009A50AA">
            <w:pPr>
              <w:pStyle w:val="TAC"/>
            </w:pPr>
            <w:r w:rsidRPr="00AC641C">
              <w:t>-</w:t>
            </w:r>
          </w:p>
        </w:tc>
        <w:tc>
          <w:tcPr>
            <w:tcW w:w="850" w:type="dxa"/>
            <w:tcBorders>
              <w:top w:val="single" w:sz="4" w:space="0" w:color="auto"/>
              <w:left w:val="single" w:sz="4" w:space="0" w:color="auto"/>
              <w:bottom w:val="single" w:sz="4" w:space="0" w:color="auto"/>
              <w:right w:val="single" w:sz="4" w:space="0" w:color="auto"/>
            </w:tcBorders>
            <w:hideMark/>
          </w:tcPr>
          <w:p w14:paraId="373E613B" w14:textId="77777777" w:rsidR="009A50AA" w:rsidRPr="00AC641C" w:rsidRDefault="009A50AA" w:rsidP="009A50AA">
            <w:pPr>
              <w:pStyle w:val="TAC"/>
            </w:pPr>
            <w:r w:rsidRPr="00AC641C">
              <w:t>-</w:t>
            </w:r>
          </w:p>
        </w:tc>
      </w:tr>
      <w:tr w:rsidR="009A50AA" w:rsidRPr="00AC641C" w14:paraId="708C463D" w14:textId="77777777" w:rsidTr="00331802">
        <w:trPr>
          <w:ins w:id="78" w:author="Parthiban Mohan" w:date="2024-02-28T20:12:00Z"/>
        </w:trPr>
        <w:tc>
          <w:tcPr>
            <w:tcW w:w="533" w:type="dxa"/>
            <w:tcBorders>
              <w:top w:val="single" w:sz="4" w:space="0" w:color="auto"/>
              <w:left w:val="single" w:sz="4" w:space="0" w:color="auto"/>
              <w:bottom w:val="single" w:sz="4" w:space="0" w:color="auto"/>
              <w:right w:val="single" w:sz="4" w:space="0" w:color="auto"/>
            </w:tcBorders>
          </w:tcPr>
          <w:p w14:paraId="3734D5A6" w14:textId="13C2BCAA" w:rsidR="009A50AA" w:rsidRPr="00AC641C" w:rsidRDefault="009A50AA" w:rsidP="009A50AA">
            <w:pPr>
              <w:pStyle w:val="TAC"/>
              <w:rPr>
                <w:ins w:id="79" w:author="Parthiban Mohan" w:date="2024-02-28T20:12:00Z"/>
              </w:rPr>
            </w:pPr>
            <w:ins w:id="80" w:author="Parthiban Mohan" w:date="2024-02-28T20:12:00Z">
              <w:r w:rsidRPr="00AC641C">
                <w:t>2</w:t>
              </w:r>
            </w:ins>
            <w:ins w:id="81" w:author="Yogesh Tugnawat" w:date="2024-02-29T02:19:00Z">
              <w:r w:rsidR="00E00561" w:rsidRPr="00AC641C">
                <w:t>0</w:t>
              </w:r>
            </w:ins>
          </w:p>
        </w:tc>
        <w:tc>
          <w:tcPr>
            <w:tcW w:w="3967" w:type="dxa"/>
            <w:tcBorders>
              <w:top w:val="single" w:sz="4" w:space="0" w:color="auto"/>
              <w:left w:val="single" w:sz="4" w:space="0" w:color="auto"/>
              <w:bottom w:val="single" w:sz="4" w:space="0" w:color="auto"/>
              <w:right w:val="single" w:sz="4" w:space="0" w:color="auto"/>
            </w:tcBorders>
          </w:tcPr>
          <w:p w14:paraId="00F50C2A" w14:textId="4B9D9981" w:rsidR="009A50AA" w:rsidRPr="00AC641C" w:rsidRDefault="009A50AA" w:rsidP="009A50AA">
            <w:pPr>
              <w:pStyle w:val="TAL"/>
              <w:rPr>
                <w:ins w:id="82" w:author="Parthiban Mohan" w:date="2024-02-28T20:12:00Z"/>
              </w:rPr>
            </w:pPr>
            <w:ins w:id="83" w:author="Parthiban Mohan" w:date="2024-02-28T20:12:00Z">
              <w:r w:rsidRPr="00AC641C">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53E045FA" w14:textId="13EEA063" w:rsidR="009A50AA" w:rsidRPr="00AC641C" w:rsidRDefault="009A50AA" w:rsidP="009A50AA">
            <w:pPr>
              <w:pStyle w:val="TAC"/>
              <w:rPr>
                <w:ins w:id="84" w:author="Parthiban Mohan" w:date="2024-02-28T20:12:00Z"/>
              </w:rPr>
            </w:pPr>
            <w:ins w:id="85" w:author="Parthiban Mohan" w:date="2024-02-28T20:12:00Z">
              <w:r w:rsidRPr="00AC641C">
                <w:t>-</w:t>
              </w:r>
            </w:ins>
          </w:p>
        </w:tc>
        <w:tc>
          <w:tcPr>
            <w:tcW w:w="2975" w:type="dxa"/>
            <w:tcBorders>
              <w:top w:val="single" w:sz="4" w:space="0" w:color="auto"/>
              <w:left w:val="single" w:sz="4" w:space="0" w:color="auto"/>
              <w:bottom w:val="single" w:sz="4" w:space="0" w:color="auto"/>
              <w:right w:val="single" w:sz="4" w:space="0" w:color="auto"/>
            </w:tcBorders>
          </w:tcPr>
          <w:p w14:paraId="5DE973CB" w14:textId="122DB02B" w:rsidR="009A50AA" w:rsidRPr="00AC641C" w:rsidRDefault="009A50AA" w:rsidP="009A50AA">
            <w:pPr>
              <w:pStyle w:val="TAL"/>
              <w:rPr>
                <w:ins w:id="86" w:author="Parthiban Mohan" w:date="2024-02-28T20:12:00Z"/>
              </w:rPr>
            </w:pPr>
            <w:ins w:id="87" w:author="Parthiban Mohan" w:date="2024-02-28T20:12:00Z">
              <w:r w:rsidRPr="00AC641C">
                <w:t>-</w:t>
              </w:r>
            </w:ins>
          </w:p>
        </w:tc>
        <w:tc>
          <w:tcPr>
            <w:tcW w:w="567" w:type="dxa"/>
            <w:tcBorders>
              <w:top w:val="single" w:sz="4" w:space="0" w:color="auto"/>
              <w:left w:val="single" w:sz="4" w:space="0" w:color="auto"/>
              <w:bottom w:val="single" w:sz="4" w:space="0" w:color="auto"/>
              <w:right w:val="single" w:sz="4" w:space="0" w:color="auto"/>
            </w:tcBorders>
          </w:tcPr>
          <w:p w14:paraId="600C0E3B" w14:textId="3FF88538" w:rsidR="009A50AA" w:rsidRPr="00AC641C" w:rsidRDefault="009A50AA" w:rsidP="009A50AA">
            <w:pPr>
              <w:pStyle w:val="TAC"/>
              <w:rPr>
                <w:ins w:id="88" w:author="Parthiban Mohan" w:date="2024-02-28T20:12:00Z"/>
              </w:rPr>
            </w:pPr>
            <w:ins w:id="89" w:author="Parthiban Mohan" w:date="2024-02-28T20:12:00Z">
              <w:r w:rsidRPr="00AC641C">
                <w:t>-</w:t>
              </w:r>
            </w:ins>
          </w:p>
        </w:tc>
        <w:tc>
          <w:tcPr>
            <w:tcW w:w="850" w:type="dxa"/>
            <w:tcBorders>
              <w:top w:val="single" w:sz="4" w:space="0" w:color="auto"/>
              <w:left w:val="single" w:sz="4" w:space="0" w:color="auto"/>
              <w:bottom w:val="single" w:sz="4" w:space="0" w:color="auto"/>
              <w:right w:val="single" w:sz="4" w:space="0" w:color="auto"/>
            </w:tcBorders>
          </w:tcPr>
          <w:p w14:paraId="498AE552" w14:textId="561F07CA" w:rsidR="009A50AA" w:rsidRPr="00AC641C" w:rsidRDefault="009A50AA" w:rsidP="009A50AA">
            <w:pPr>
              <w:pStyle w:val="TAC"/>
              <w:rPr>
                <w:ins w:id="90" w:author="Parthiban Mohan" w:date="2024-02-28T20:12:00Z"/>
              </w:rPr>
            </w:pPr>
            <w:ins w:id="91" w:author="Parthiban Mohan" w:date="2024-02-28T20:12:00Z">
              <w:r w:rsidRPr="00AC641C">
                <w:t>-</w:t>
              </w:r>
            </w:ins>
          </w:p>
        </w:tc>
      </w:tr>
      <w:tr w:rsidR="009A50AA" w:rsidRPr="00AC641C" w14:paraId="6014E119" w14:textId="77777777" w:rsidTr="00331802">
        <w:trPr>
          <w:ins w:id="92" w:author="Parthiban Mohan" w:date="2024-02-28T20:12:00Z"/>
        </w:trPr>
        <w:tc>
          <w:tcPr>
            <w:tcW w:w="533" w:type="dxa"/>
            <w:tcBorders>
              <w:top w:val="single" w:sz="4" w:space="0" w:color="auto"/>
              <w:left w:val="single" w:sz="4" w:space="0" w:color="auto"/>
              <w:bottom w:val="single" w:sz="4" w:space="0" w:color="auto"/>
              <w:right w:val="single" w:sz="4" w:space="0" w:color="auto"/>
            </w:tcBorders>
          </w:tcPr>
          <w:p w14:paraId="718BDE73" w14:textId="003EB102" w:rsidR="009A50AA" w:rsidRPr="00AC641C" w:rsidRDefault="009A50AA" w:rsidP="009A50AA">
            <w:pPr>
              <w:pStyle w:val="TAC"/>
              <w:rPr>
                <w:ins w:id="93" w:author="Parthiban Mohan" w:date="2024-02-28T20:12:00Z"/>
              </w:rPr>
            </w:pPr>
            <w:ins w:id="94" w:author="Parthiban Mohan" w:date="2024-02-28T20:12:00Z">
              <w:r w:rsidRPr="00AC641C">
                <w:t>2</w:t>
              </w:r>
            </w:ins>
            <w:ins w:id="95" w:author="Yogesh Tugnawat" w:date="2024-02-29T02:20:00Z">
              <w:r w:rsidR="00E00561" w:rsidRPr="00AC641C">
                <w:t>1</w:t>
              </w:r>
            </w:ins>
          </w:p>
        </w:tc>
        <w:tc>
          <w:tcPr>
            <w:tcW w:w="3967" w:type="dxa"/>
            <w:tcBorders>
              <w:top w:val="single" w:sz="4" w:space="0" w:color="auto"/>
              <w:left w:val="single" w:sz="4" w:space="0" w:color="auto"/>
              <w:bottom w:val="single" w:sz="4" w:space="0" w:color="auto"/>
              <w:right w:val="single" w:sz="4" w:space="0" w:color="auto"/>
            </w:tcBorders>
          </w:tcPr>
          <w:p w14:paraId="1DE1DC36" w14:textId="6071159B" w:rsidR="009A50AA" w:rsidRPr="00AC641C" w:rsidRDefault="009A50AA" w:rsidP="009A50AA">
            <w:pPr>
              <w:pStyle w:val="TAL"/>
              <w:rPr>
                <w:ins w:id="96" w:author="Parthiban Mohan" w:date="2024-02-28T20:12:00Z"/>
              </w:rPr>
            </w:pPr>
            <w:ins w:id="97" w:author="Parthiban Mohan" w:date="2024-02-28T20:13:00Z">
              <w:r w:rsidRPr="00AC641C">
                <w:t>SS starts Timer T1=8s.</w:t>
              </w:r>
            </w:ins>
          </w:p>
        </w:tc>
        <w:tc>
          <w:tcPr>
            <w:tcW w:w="708" w:type="dxa"/>
            <w:tcBorders>
              <w:top w:val="single" w:sz="4" w:space="0" w:color="auto"/>
              <w:left w:val="single" w:sz="4" w:space="0" w:color="auto"/>
              <w:bottom w:val="single" w:sz="4" w:space="0" w:color="auto"/>
              <w:right w:val="single" w:sz="4" w:space="0" w:color="auto"/>
            </w:tcBorders>
          </w:tcPr>
          <w:p w14:paraId="7CC9D5F6" w14:textId="6D56D357" w:rsidR="009A50AA" w:rsidRPr="00AC641C" w:rsidRDefault="009A50AA" w:rsidP="009A50AA">
            <w:pPr>
              <w:pStyle w:val="TAC"/>
              <w:rPr>
                <w:ins w:id="98" w:author="Parthiban Mohan" w:date="2024-02-28T20:12:00Z"/>
              </w:rPr>
            </w:pPr>
            <w:ins w:id="99" w:author="Parthiban Mohan" w:date="2024-02-28T20:13:00Z">
              <w:r w:rsidRPr="00AC641C">
                <w:t>-</w:t>
              </w:r>
            </w:ins>
          </w:p>
        </w:tc>
        <w:tc>
          <w:tcPr>
            <w:tcW w:w="2975" w:type="dxa"/>
            <w:tcBorders>
              <w:top w:val="single" w:sz="4" w:space="0" w:color="auto"/>
              <w:left w:val="single" w:sz="4" w:space="0" w:color="auto"/>
              <w:bottom w:val="single" w:sz="4" w:space="0" w:color="auto"/>
              <w:right w:val="single" w:sz="4" w:space="0" w:color="auto"/>
            </w:tcBorders>
          </w:tcPr>
          <w:p w14:paraId="6622301B" w14:textId="36F6B05C" w:rsidR="009A50AA" w:rsidRPr="00AC641C" w:rsidRDefault="009A50AA" w:rsidP="009A50AA">
            <w:pPr>
              <w:pStyle w:val="TAL"/>
              <w:rPr>
                <w:ins w:id="100" w:author="Parthiban Mohan" w:date="2024-02-28T20:12:00Z"/>
              </w:rPr>
            </w:pPr>
            <w:ins w:id="101" w:author="Parthiban Mohan" w:date="2024-02-28T20:13:00Z">
              <w:r w:rsidRPr="00AC641C">
                <w:t>-</w:t>
              </w:r>
            </w:ins>
          </w:p>
        </w:tc>
        <w:tc>
          <w:tcPr>
            <w:tcW w:w="567" w:type="dxa"/>
            <w:tcBorders>
              <w:top w:val="single" w:sz="4" w:space="0" w:color="auto"/>
              <w:left w:val="single" w:sz="4" w:space="0" w:color="auto"/>
              <w:bottom w:val="single" w:sz="4" w:space="0" w:color="auto"/>
              <w:right w:val="single" w:sz="4" w:space="0" w:color="auto"/>
            </w:tcBorders>
          </w:tcPr>
          <w:p w14:paraId="489C71D2" w14:textId="30D887B9" w:rsidR="009A50AA" w:rsidRPr="00AC641C" w:rsidRDefault="009A50AA" w:rsidP="009A50AA">
            <w:pPr>
              <w:pStyle w:val="TAC"/>
              <w:rPr>
                <w:ins w:id="102" w:author="Parthiban Mohan" w:date="2024-02-28T20:12:00Z"/>
              </w:rPr>
            </w:pPr>
            <w:ins w:id="103" w:author="Parthiban Mohan" w:date="2024-02-28T20:13:00Z">
              <w:r w:rsidRPr="00AC641C">
                <w:t>-</w:t>
              </w:r>
            </w:ins>
          </w:p>
        </w:tc>
        <w:tc>
          <w:tcPr>
            <w:tcW w:w="850" w:type="dxa"/>
            <w:tcBorders>
              <w:top w:val="single" w:sz="4" w:space="0" w:color="auto"/>
              <w:left w:val="single" w:sz="4" w:space="0" w:color="auto"/>
              <w:bottom w:val="single" w:sz="4" w:space="0" w:color="auto"/>
              <w:right w:val="single" w:sz="4" w:space="0" w:color="auto"/>
            </w:tcBorders>
          </w:tcPr>
          <w:p w14:paraId="34C7625A" w14:textId="7DDB96ED" w:rsidR="009A50AA" w:rsidRPr="00AC641C" w:rsidRDefault="009A50AA" w:rsidP="009A50AA">
            <w:pPr>
              <w:pStyle w:val="TAC"/>
              <w:rPr>
                <w:ins w:id="104" w:author="Parthiban Mohan" w:date="2024-02-28T20:12:00Z"/>
              </w:rPr>
            </w:pPr>
            <w:ins w:id="105" w:author="Parthiban Mohan" w:date="2024-02-28T20:13:00Z">
              <w:r w:rsidRPr="00AC641C">
                <w:t>-</w:t>
              </w:r>
            </w:ins>
          </w:p>
        </w:tc>
      </w:tr>
      <w:tr w:rsidR="009A50AA" w:rsidRPr="00AC641C" w14:paraId="304E0687" w14:textId="77777777" w:rsidTr="00331802">
        <w:trPr>
          <w:ins w:id="106" w:author="Parthiban Mohan" w:date="2024-02-28T20:13:00Z"/>
        </w:trPr>
        <w:tc>
          <w:tcPr>
            <w:tcW w:w="533" w:type="dxa"/>
            <w:tcBorders>
              <w:top w:val="single" w:sz="4" w:space="0" w:color="auto"/>
              <w:left w:val="single" w:sz="4" w:space="0" w:color="auto"/>
              <w:bottom w:val="single" w:sz="4" w:space="0" w:color="auto"/>
              <w:right w:val="single" w:sz="4" w:space="0" w:color="auto"/>
            </w:tcBorders>
          </w:tcPr>
          <w:p w14:paraId="67870929" w14:textId="4ECB58B3" w:rsidR="009A50AA" w:rsidRPr="00AC641C" w:rsidRDefault="009A50AA" w:rsidP="009A50AA">
            <w:pPr>
              <w:pStyle w:val="TAC"/>
              <w:rPr>
                <w:ins w:id="107" w:author="Parthiban Mohan" w:date="2024-02-28T20:13:00Z"/>
              </w:rPr>
            </w:pPr>
            <w:ins w:id="108" w:author="Parthiban Mohan" w:date="2024-02-28T20:14:00Z">
              <w:r w:rsidRPr="00AC641C">
                <w:t>2</w:t>
              </w:r>
            </w:ins>
            <w:ins w:id="109" w:author="Yogesh Tugnawat" w:date="2024-02-29T02:20:00Z">
              <w:r w:rsidR="00E00561" w:rsidRPr="00AC641C">
                <w:t>2</w:t>
              </w:r>
            </w:ins>
          </w:p>
        </w:tc>
        <w:tc>
          <w:tcPr>
            <w:tcW w:w="3967" w:type="dxa"/>
            <w:tcBorders>
              <w:top w:val="single" w:sz="4" w:space="0" w:color="auto"/>
              <w:left w:val="single" w:sz="4" w:space="0" w:color="auto"/>
              <w:bottom w:val="single" w:sz="4" w:space="0" w:color="auto"/>
              <w:right w:val="single" w:sz="4" w:space="0" w:color="auto"/>
            </w:tcBorders>
          </w:tcPr>
          <w:p w14:paraId="42774CE0" w14:textId="6F74B825" w:rsidR="009A50AA" w:rsidRPr="00AC641C" w:rsidRDefault="009A50AA" w:rsidP="009A50AA">
            <w:pPr>
              <w:pStyle w:val="TAL"/>
              <w:rPr>
                <w:ins w:id="110" w:author="Parthiban Mohan" w:date="2024-02-28T20:13:00Z"/>
              </w:rPr>
            </w:pPr>
            <w:ins w:id="111" w:author="Parthiban Mohan" w:date="2024-02-28T20:14:00Z">
              <w:r w:rsidRPr="00AC641C">
                <w:t>The SS configures the RA response</w:t>
              </w:r>
            </w:ins>
          </w:p>
        </w:tc>
        <w:tc>
          <w:tcPr>
            <w:tcW w:w="708" w:type="dxa"/>
            <w:tcBorders>
              <w:top w:val="single" w:sz="4" w:space="0" w:color="auto"/>
              <w:left w:val="single" w:sz="4" w:space="0" w:color="auto"/>
              <w:bottom w:val="single" w:sz="4" w:space="0" w:color="auto"/>
              <w:right w:val="single" w:sz="4" w:space="0" w:color="auto"/>
            </w:tcBorders>
          </w:tcPr>
          <w:p w14:paraId="75CD0530" w14:textId="6BC94DEA" w:rsidR="009A50AA" w:rsidRPr="00AC641C" w:rsidRDefault="009A50AA" w:rsidP="009A50AA">
            <w:pPr>
              <w:pStyle w:val="TAC"/>
              <w:rPr>
                <w:ins w:id="112" w:author="Parthiban Mohan" w:date="2024-02-28T20:13:00Z"/>
              </w:rPr>
            </w:pPr>
            <w:ins w:id="113" w:author="Parthiban Mohan" w:date="2024-02-28T20:14:00Z">
              <w:r w:rsidRPr="00AC641C">
                <w:t>-</w:t>
              </w:r>
            </w:ins>
          </w:p>
        </w:tc>
        <w:tc>
          <w:tcPr>
            <w:tcW w:w="2975" w:type="dxa"/>
            <w:tcBorders>
              <w:top w:val="single" w:sz="4" w:space="0" w:color="auto"/>
              <w:left w:val="single" w:sz="4" w:space="0" w:color="auto"/>
              <w:bottom w:val="single" w:sz="4" w:space="0" w:color="auto"/>
              <w:right w:val="single" w:sz="4" w:space="0" w:color="auto"/>
            </w:tcBorders>
          </w:tcPr>
          <w:p w14:paraId="554CFE25" w14:textId="24BEE832" w:rsidR="009A50AA" w:rsidRPr="00AC641C" w:rsidRDefault="009A50AA" w:rsidP="009A50AA">
            <w:pPr>
              <w:pStyle w:val="TAL"/>
              <w:rPr>
                <w:ins w:id="114" w:author="Parthiban Mohan" w:date="2024-02-28T20:13:00Z"/>
              </w:rPr>
            </w:pPr>
            <w:ins w:id="115" w:author="Parthiban Mohan" w:date="2024-02-28T20:14:00Z">
              <w:r w:rsidRPr="00AC641C">
                <w:t>-</w:t>
              </w:r>
            </w:ins>
          </w:p>
        </w:tc>
        <w:tc>
          <w:tcPr>
            <w:tcW w:w="567" w:type="dxa"/>
            <w:tcBorders>
              <w:top w:val="single" w:sz="4" w:space="0" w:color="auto"/>
              <w:left w:val="single" w:sz="4" w:space="0" w:color="auto"/>
              <w:bottom w:val="single" w:sz="4" w:space="0" w:color="auto"/>
              <w:right w:val="single" w:sz="4" w:space="0" w:color="auto"/>
            </w:tcBorders>
          </w:tcPr>
          <w:p w14:paraId="05BEA717" w14:textId="4ADE8614" w:rsidR="009A50AA" w:rsidRPr="00AC641C" w:rsidRDefault="009A50AA" w:rsidP="009A50AA">
            <w:pPr>
              <w:pStyle w:val="TAC"/>
              <w:rPr>
                <w:ins w:id="116" w:author="Parthiban Mohan" w:date="2024-02-28T20:13:00Z"/>
              </w:rPr>
            </w:pPr>
            <w:ins w:id="117" w:author="Parthiban Mohan" w:date="2024-02-28T20:14:00Z">
              <w:r w:rsidRPr="00AC641C">
                <w:t>-</w:t>
              </w:r>
            </w:ins>
          </w:p>
        </w:tc>
        <w:tc>
          <w:tcPr>
            <w:tcW w:w="850" w:type="dxa"/>
            <w:tcBorders>
              <w:top w:val="single" w:sz="4" w:space="0" w:color="auto"/>
              <w:left w:val="single" w:sz="4" w:space="0" w:color="auto"/>
              <w:bottom w:val="single" w:sz="4" w:space="0" w:color="auto"/>
              <w:right w:val="single" w:sz="4" w:space="0" w:color="auto"/>
            </w:tcBorders>
          </w:tcPr>
          <w:p w14:paraId="7E1CC211" w14:textId="55CA84C8" w:rsidR="009A50AA" w:rsidRPr="00AC641C" w:rsidRDefault="009A50AA" w:rsidP="009A50AA">
            <w:pPr>
              <w:pStyle w:val="TAC"/>
              <w:rPr>
                <w:ins w:id="118" w:author="Parthiban Mohan" w:date="2024-02-28T20:13:00Z"/>
              </w:rPr>
            </w:pPr>
            <w:ins w:id="119" w:author="Parthiban Mohan" w:date="2024-02-28T20:14:00Z">
              <w:r w:rsidRPr="00AC641C">
                <w:t>-</w:t>
              </w:r>
            </w:ins>
          </w:p>
        </w:tc>
      </w:tr>
      <w:tr w:rsidR="009A50AA" w:rsidRPr="00AC641C" w14:paraId="40B99A06" w14:textId="77777777" w:rsidTr="00331802">
        <w:trPr>
          <w:ins w:id="120" w:author="Parthiban Mohan" w:date="2024-02-28T20:15:00Z"/>
        </w:trPr>
        <w:tc>
          <w:tcPr>
            <w:tcW w:w="533" w:type="dxa"/>
            <w:tcBorders>
              <w:top w:val="single" w:sz="4" w:space="0" w:color="auto"/>
              <w:left w:val="single" w:sz="4" w:space="0" w:color="auto"/>
              <w:bottom w:val="single" w:sz="4" w:space="0" w:color="auto"/>
              <w:right w:val="single" w:sz="4" w:space="0" w:color="auto"/>
            </w:tcBorders>
          </w:tcPr>
          <w:p w14:paraId="6C315078" w14:textId="460B7B90" w:rsidR="009A50AA" w:rsidRPr="00AC641C" w:rsidRDefault="009A50AA" w:rsidP="009A50AA">
            <w:pPr>
              <w:pStyle w:val="TAC"/>
              <w:rPr>
                <w:ins w:id="121" w:author="Parthiban Mohan" w:date="2024-02-28T20:15:00Z"/>
              </w:rPr>
            </w:pPr>
            <w:ins w:id="122" w:author="Parthiban Mohan" w:date="2024-02-28T20:15:00Z">
              <w:r w:rsidRPr="00AC641C">
                <w:t>-</w:t>
              </w:r>
            </w:ins>
          </w:p>
        </w:tc>
        <w:tc>
          <w:tcPr>
            <w:tcW w:w="3967" w:type="dxa"/>
            <w:tcBorders>
              <w:top w:val="single" w:sz="4" w:space="0" w:color="auto"/>
              <w:left w:val="single" w:sz="4" w:space="0" w:color="auto"/>
              <w:bottom w:val="single" w:sz="4" w:space="0" w:color="auto"/>
              <w:right w:val="single" w:sz="4" w:space="0" w:color="auto"/>
            </w:tcBorders>
          </w:tcPr>
          <w:p w14:paraId="3AE9025B" w14:textId="1221A80E" w:rsidR="009A50AA" w:rsidRPr="00AC641C" w:rsidRDefault="009A50AA" w:rsidP="009A50AA">
            <w:pPr>
              <w:pStyle w:val="TAL"/>
              <w:rPr>
                <w:ins w:id="123" w:author="Parthiban Mohan" w:date="2024-02-28T20:15:00Z"/>
              </w:rPr>
            </w:pPr>
            <w:ins w:id="124" w:author="Parthiban Mohan" w:date="2024-02-28T20:15:00Z">
              <w:r w:rsidRPr="00AC641C">
                <w:t>EXCEPTION: Steps 2</w:t>
              </w:r>
            </w:ins>
            <w:ins w:id="125" w:author="Parthiban Mohan" w:date="2024-02-28T20:16:00Z">
              <w:r w:rsidRPr="00AC641C">
                <w:t>4</w:t>
              </w:r>
            </w:ins>
            <w:ins w:id="126" w:author="Parthiban Mohan" w:date="2024-02-28T20:15:00Z">
              <w:r w:rsidRPr="00AC641C">
                <w:t>a1 to 2</w:t>
              </w:r>
            </w:ins>
            <w:ins w:id="127" w:author="Parthiban Mohan" w:date="2024-02-28T20:16:00Z">
              <w:r w:rsidRPr="00AC641C">
                <w:t>4</w:t>
              </w:r>
            </w:ins>
            <w:ins w:id="128" w:author="Parthiban Mohan" w:date="2024-02-28T20:15:00Z">
              <w:r w:rsidRPr="00AC641C">
                <w:t>b1 describe behaviour depends on the UE implimentation.</w:t>
              </w:r>
            </w:ins>
          </w:p>
        </w:tc>
        <w:tc>
          <w:tcPr>
            <w:tcW w:w="708" w:type="dxa"/>
            <w:tcBorders>
              <w:top w:val="single" w:sz="4" w:space="0" w:color="auto"/>
              <w:left w:val="single" w:sz="4" w:space="0" w:color="auto"/>
              <w:bottom w:val="single" w:sz="4" w:space="0" w:color="auto"/>
              <w:right w:val="single" w:sz="4" w:space="0" w:color="auto"/>
            </w:tcBorders>
          </w:tcPr>
          <w:p w14:paraId="180C3327" w14:textId="77777777" w:rsidR="009A50AA" w:rsidRPr="00AC641C" w:rsidRDefault="009A50AA" w:rsidP="009A50AA">
            <w:pPr>
              <w:pStyle w:val="TAC"/>
              <w:rPr>
                <w:ins w:id="129" w:author="Parthiban Mohan" w:date="2024-02-28T20:15:00Z"/>
              </w:rPr>
            </w:pPr>
          </w:p>
        </w:tc>
        <w:tc>
          <w:tcPr>
            <w:tcW w:w="2975" w:type="dxa"/>
            <w:tcBorders>
              <w:top w:val="single" w:sz="4" w:space="0" w:color="auto"/>
              <w:left w:val="single" w:sz="4" w:space="0" w:color="auto"/>
              <w:bottom w:val="single" w:sz="4" w:space="0" w:color="auto"/>
              <w:right w:val="single" w:sz="4" w:space="0" w:color="auto"/>
            </w:tcBorders>
          </w:tcPr>
          <w:p w14:paraId="27132DB2" w14:textId="77777777" w:rsidR="009A50AA" w:rsidRPr="00AC641C" w:rsidRDefault="009A50AA" w:rsidP="009A50AA">
            <w:pPr>
              <w:pStyle w:val="TAL"/>
              <w:rPr>
                <w:ins w:id="130" w:author="Parthiban Mohan" w:date="2024-02-28T20:15:00Z"/>
              </w:rPr>
            </w:pPr>
          </w:p>
        </w:tc>
        <w:tc>
          <w:tcPr>
            <w:tcW w:w="567" w:type="dxa"/>
            <w:tcBorders>
              <w:top w:val="single" w:sz="4" w:space="0" w:color="auto"/>
              <w:left w:val="single" w:sz="4" w:space="0" w:color="auto"/>
              <w:bottom w:val="single" w:sz="4" w:space="0" w:color="auto"/>
              <w:right w:val="single" w:sz="4" w:space="0" w:color="auto"/>
            </w:tcBorders>
          </w:tcPr>
          <w:p w14:paraId="25CCC6EE" w14:textId="77777777" w:rsidR="009A50AA" w:rsidRPr="00AC641C" w:rsidRDefault="009A50AA" w:rsidP="009A50AA">
            <w:pPr>
              <w:pStyle w:val="TAC"/>
              <w:rPr>
                <w:ins w:id="131" w:author="Parthiban Mohan" w:date="2024-02-28T20:15:00Z"/>
              </w:rPr>
            </w:pPr>
          </w:p>
        </w:tc>
        <w:tc>
          <w:tcPr>
            <w:tcW w:w="850" w:type="dxa"/>
            <w:tcBorders>
              <w:top w:val="single" w:sz="4" w:space="0" w:color="auto"/>
              <w:left w:val="single" w:sz="4" w:space="0" w:color="auto"/>
              <w:bottom w:val="single" w:sz="4" w:space="0" w:color="auto"/>
              <w:right w:val="single" w:sz="4" w:space="0" w:color="auto"/>
            </w:tcBorders>
          </w:tcPr>
          <w:p w14:paraId="3BF853F4" w14:textId="77777777" w:rsidR="009A50AA" w:rsidRPr="00AC641C" w:rsidRDefault="009A50AA" w:rsidP="009A50AA">
            <w:pPr>
              <w:pStyle w:val="TAC"/>
              <w:rPr>
                <w:ins w:id="132" w:author="Parthiban Mohan" w:date="2024-02-28T20:15:00Z"/>
              </w:rPr>
            </w:pPr>
          </w:p>
        </w:tc>
      </w:tr>
      <w:tr w:rsidR="009A50AA" w:rsidRPr="00AC641C" w14:paraId="699171C7" w14:textId="77777777" w:rsidTr="00331802">
        <w:trPr>
          <w:ins w:id="133" w:author="Parthiban Mohan" w:date="2024-02-28T20:15:00Z"/>
        </w:trPr>
        <w:tc>
          <w:tcPr>
            <w:tcW w:w="533" w:type="dxa"/>
            <w:tcBorders>
              <w:top w:val="single" w:sz="4" w:space="0" w:color="auto"/>
              <w:left w:val="single" w:sz="4" w:space="0" w:color="auto"/>
              <w:bottom w:val="single" w:sz="4" w:space="0" w:color="auto"/>
              <w:right w:val="single" w:sz="4" w:space="0" w:color="auto"/>
            </w:tcBorders>
          </w:tcPr>
          <w:p w14:paraId="7ECA01BA" w14:textId="2AAE6147" w:rsidR="009A50AA" w:rsidRPr="00AC641C" w:rsidRDefault="009A50AA" w:rsidP="009A50AA">
            <w:pPr>
              <w:pStyle w:val="TAC"/>
              <w:rPr>
                <w:ins w:id="134" w:author="Parthiban Mohan" w:date="2024-02-28T20:15:00Z"/>
              </w:rPr>
            </w:pPr>
            <w:ins w:id="135" w:author="Parthiban Mohan" w:date="2024-02-28T20:15:00Z">
              <w:r w:rsidRPr="00AC641C">
                <w:t>2</w:t>
              </w:r>
            </w:ins>
            <w:ins w:id="136" w:author="Yogesh Tugnawat" w:date="2024-02-29T02:20:00Z">
              <w:r w:rsidR="00E00561" w:rsidRPr="00AC641C">
                <w:t>3</w:t>
              </w:r>
            </w:ins>
            <w:ins w:id="137" w:author="Parthiban Mohan" w:date="2024-02-28T20:15:00Z">
              <w:r w:rsidRPr="00AC641C">
                <w:t>a1</w:t>
              </w:r>
            </w:ins>
          </w:p>
        </w:tc>
        <w:tc>
          <w:tcPr>
            <w:tcW w:w="3967" w:type="dxa"/>
            <w:tcBorders>
              <w:top w:val="single" w:sz="4" w:space="0" w:color="auto"/>
              <w:left w:val="single" w:sz="4" w:space="0" w:color="auto"/>
              <w:bottom w:val="single" w:sz="4" w:space="0" w:color="auto"/>
              <w:right w:val="single" w:sz="4" w:space="0" w:color="auto"/>
            </w:tcBorders>
          </w:tcPr>
          <w:p w14:paraId="26B12998" w14:textId="59754146" w:rsidR="009A50AA" w:rsidRPr="00AC641C" w:rsidRDefault="009A50AA" w:rsidP="009A50AA">
            <w:pPr>
              <w:pStyle w:val="TAL"/>
              <w:rPr>
                <w:ins w:id="138" w:author="Parthiban Mohan" w:date="2024-02-28T20:15:00Z"/>
              </w:rPr>
            </w:pPr>
            <w:ins w:id="139" w:author="Parthiban Mohan" w:date="2024-02-28T20:15:00Z">
              <w:r w:rsidRPr="00AC641C">
                <w:t xml:space="preserve">The UE transmits an RRCConnectionRequest. </w:t>
              </w:r>
            </w:ins>
          </w:p>
        </w:tc>
        <w:tc>
          <w:tcPr>
            <w:tcW w:w="708" w:type="dxa"/>
            <w:tcBorders>
              <w:top w:val="single" w:sz="4" w:space="0" w:color="auto"/>
              <w:left w:val="single" w:sz="4" w:space="0" w:color="auto"/>
              <w:bottom w:val="single" w:sz="4" w:space="0" w:color="auto"/>
              <w:right w:val="single" w:sz="4" w:space="0" w:color="auto"/>
            </w:tcBorders>
          </w:tcPr>
          <w:p w14:paraId="75956AC8" w14:textId="0256061B" w:rsidR="009A50AA" w:rsidRPr="00AC641C" w:rsidRDefault="009A50AA" w:rsidP="009A50AA">
            <w:pPr>
              <w:pStyle w:val="TAC"/>
              <w:rPr>
                <w:ins w:id="140" w:author="Parthiban Mohan" w:date="2024-02-28T20:15:00Z"/>
              </w:rPr>
            </w:pPr>
            <w:ins w:id="141" w:author="Parthiban Mohan" w:date="2024-02-28T20:15:00Z">
              <w:r w:rsidRPr="00AC641C">
                <w:t>--&gt;</w:t>
              </w:r>
            </w:ins>
          </w:p>
        </w:tc>
        <w:tc>
          <w:tcPr>
            <w:tcW w:w="2975" w:type="dxa"/>
            <w:tcBorders>
              <w:top w:val="single" w:sz="4" w:space="0" w:color="auto"/>
              <w:left w:val="single" w:sz="4" w:space="0" w:color="auto"/>
              <w:bottom w:val="single" w:sz="4" w:space="0" w:color="auto"/>
              <w:right w:val="single" w:sz="4" w:space="0" w:color="auto"/>
            </w:tcBorders>
          </w:tcPr>
          <w:p w14:paraId="002E6E33" w14:textId="3934EDF6" w:rsidR="009A50AA" w:rsidRPr="00AC641C" w:rsidRDefault="009A50AA" w:rsidP="009A50AA">
            <w:pPr>
              <w:pStyle w:val="TAL"/>
              <w:rPr>
                <w:ins w:id="142" w:author="Parthiban Mohan" w:date="2024-02-28T20:15:00Z"/>
              </w:rPr>
            </w:pPr>
            <w:ins w:id="143" w:author="Parthiban Mohan" w:date="2024-02-28T20:15:00Z">
              <w:r w:rsidRPr="00AC641C">
                <w:t>RRC: RRCConnectionRequest</w:t>
              </w:r>
            </w:ins>
          </w:p>
        </w:tc>
        <w:tc>
          <w:tcPr>
            <w:tcW w:w="567" w:type="dxa"/>
            <w:tcBorders>
              <w:top w:val="single" w:sz="4" w:space="0" w:color="auto"/>
              <w:left w:val="single" w:sz="4" w:space="0" w:color="auto"/>
              <w:bottom w:val="single" w:sz="4" w:space="0" w:color="auto"/>
              <w:right w:val="single" w:sz="4" w:space="0" w:color="auto"/>
            </w:tcBorders>
          </w:tcPr>
          <w:p w14:paraId="1046519A" w14:textId="3E99BA08" w:rsidR="009A50AA" w:rsidRPr="00AC641C" w:rsidRDefault="009A50AA" w:rsidP="009A50AA">
            <w:pPr>
              <w:pStyle w:val="TAC"/>
              <w:rPr>
                <w:ins w:id="144" w:author="Parthiban Mohan" w:date="2024-02-28T20:15:00Z"/>
              </w:rPr>
            </w:pPr>
            <w:ins w:id="145" w:author="Parthiban Mohan" w:date="2024-02-28T20:15:00Z">
              <w:r w:rsidRPr="00AC641C">
                <w:t>-</w:t>
              </w:r>
            </w:ins>
          </w:p>
        </w:tc>
        <w:tc>
          <w:tcPr>
            <w:tcW w:w="850" w:type="dxa"/>
            <w:tcBorders>
              <w:top w:val="single" w:sz="4" w:space="0" w:color="auto"/>
              <w:left w:val="single" w:sz="4" w:space="0" w:color="auto"/>
              <w:bottom w:val="single" w:sz="4" w:space="0" w:color="auto"/>
              <w:right w:val="single" w:sz="4" w:space="0" w:color="auto"/>
            </w:tcBorders>
          </w:tcPr>
          <w:p w14:paraId="74B547D3" w14:textId="2A829036" w:rsidR="009A50AA" w:rsidRPr="00AC641C" w:rsidRDefault="009A50AA" w:rsidP="009A50AA">
            <w:pPr>
              <w:pStyle w:val="TAC"/>
              <w:rPr>
                <w:ins w:id="146" w:author="Parthiban Mohan" w:date="2024-02-28T20:15:00Z"/>
              </w:rPr>
            </w:pPr>
            <w:ins w:id="147" w:author="Parthiban Mohan" w:date="2024-02-28T20:15:00Z">
              <w:r w:rsidRPr="00AC641C">
                <w:t>-</w:t>
              </w:r>
            </w:ins>
          </w:p>
        </w:tc>
      </w:tr>
      <w:tr w:rsidR="009A50AA" w:rsidRPr="00AC641C" w14:paraId="48F679EF" w14:textId="77777777" w:rsidTr="00331802">
        <w:trPr>
          <w:ins w:id="148" w:author="Parthiban Mohan" w:date="2024-02-28T20:15:00Z"/>
        </w:trPr>
        <w:tc>
          <w:tcPr>
            <w:tcW w:w="533" w:type="dxa"/>
            <w:tcBorders>
              <w:top w:val="single" w:sz="4" w:space="0" w:color="auto"/>
              <w:left w:val="single" w:sz="4" w:space="0" w:color="auto"/>
              <w:bottom w:val="single" w:sz="4" w:space="0" w:color="auto"/>
              <w:right w:val="single" w:sz="4" w:space="0" w:color="auto"/>
            </w:tcBorders>
          </w:tcPr>
          <w:p w14:paraId="2F96A96A" w14:textId="17272176" w:rsidR="009A50AA" w:rsidRPr="00AC641C" w:rsidRDefault="009A50AA" w:rsidP="009A50AA">
            <w:pPr>
              <w:pStyle w:val="TAC"/>
              <w:rPr>
                <w:ins w:id="149" w:author="Parthiban Mohan" w:date="2024-02-28T20:15:00Z"/>
              </w:rPr>
            </w:pPr>
            <w:ins w:id="150" w:author="Parthiban Mohan" w:date="2024-02-28T20:15:00Z">
              <w:r w:rsidRPr="00AC641C">
                <w:t>2</w:t>
              </w:r>
            </w:ins>
            <w:ins w:id="151" w:author="Yogesh Tugnawat" w:date="2024-02-29T02:20:00Z">
              <w:r w:rsidR="00E00561" w:rsidRPr="00AC641C">
                <w:t>3</w:t>
              </w:r>
            </w:ins>
            <w:ins w:id="152" w:author="Parthiban Mohan" w:date="2024-02-28T20:15:00Z">
              <w:r w:rsidRPr="00AC641C">
                <w:t>a2-2</w:t>
              </w:r>
            </w:ins>
            <w:ins w:id="153" w:author="Yogesh Tugnawat" w:date="2024-02-29T02:20:00Z">
              <w:r w:rsidR="00E00561" w:rsidRPr="00AC641C">
                <w:t>3</w:t>
              </w:r>
            </w:ins>
            <w:ins w:id="154" w:author="Parthiban Mohan" w:date="2024-02-28T20:15:00Z">
              <w:r w:rsidRPr="00AC641C">
                <w:t>a6</w:t>
              </w:r>
            </w:ins>
          </w:p>
        </w:tc>
        <w:tc>
          <w:tcPr>
            <w:tcW w:w="3967" w:type="dxa"/>
            <w:tcBorders>
              <w:top w:val="single" w:sz="4" w:space="0" w:color="auto"/>
              <w:left w:val="single" w:sz="4" w:space="0" w:color="auto"/>
              <w:bottom w:val="single" w:sz="4" w:space="0" w:color="auto"/>
              <w:right w:val="single" w:sz="4" w:space="0" w:color="auto"/>
            </w:tcBorders>
          </w:tcPr>
          <w:p w14:paraId="41EE0A7E" w14:textId="3FBAF50D" w:rsidR="009A50AA" w:rsidRPr="00AC641C" w:rsidRDefault="009A50AA" w:rsidP="009A50AA">
            <w:pPr>
              <w:pStyle w:val="TAL"/>
              <w:rPr>
                <w:ins w:id="155" w:author="Parthiban Mohan" w:date="2024-02-28T20:15:00Z"/>
              </w:rPr>
            </w:pPr>
            <w:ins w:id="156" w:author="Parthiban Mohan" w:date="2024-02-28T20:15:00Z">
              <w:r w:rsidRPr="00AC641C">
                <w:t>Steps 2-6 of 36.508 Table 6.4.2.7-1 are executed.</w:t>
              </w:r>
            </w:ins>
          </w:p>
        </w:tc>
        <w:tc>
          <w:tcPr>
            <w:tcW w:w="708" w:type="dxa"/>
            <w:tcBorders>
              <w:top w:val="single" w:sz="4" w:space="0" w:color="auto"/>
              <w:left w:val="single" w:sz="4" w:space="0" w:color="auto"/>
              <w:bottom w:val="single" w:sz="4" w:space="0" w:color="auto"/>
              <w:right w:val="single" w:sz="4" w:space="0" w:color="auto"/>
            </w:tcBorders>
          </w:tcPr>
          <w:p w14:paraId="64156C72" w14:textId="0257C613" w:rsidR="009A50AA" w:rsidRPr="00AC641C" w:rsidRDefault="009A50AA" w:rsidP="009A50AA">
            <w:pPr>
              <w:pStyle w:val="TAC"/>
              <w:rPr>
                <w:ins w:id="157" w:author="Parthiban Mohan" w:date="2024-02-28T20:15:00Z"/>
              </w:rPr>
            </w:pPr>
            <w:ins w:id="158" w:author="Parthiban Mohan" w:date="2024-02-28T20:15:00Z">
              <w:r w:rsidRPr="00AC641C">
                <w:t>-</w:t>
              </w:r>
            </w:ins>
          </w:p>
        </w:tc>
        <w:tc>
          <w:tcPr>
            <w:tcW w:w="2975" w:type="dxa"/>
            <w:tcBorders>
              <w:top w:val="single" w:sz="4" w:space="0" w:color="auto"/>
              <w:left w:val="single" w:sz="4" w:space="0" w:color="auto"/>
              <w:bottom w:val="single" w:sz="4" w:space="0" w:color="auto"/>
              <w:right w:val="single" w:sz="4" w:space="0" w:color="auto"/>
            </w:tcBorders>
          </w:tcPr>
          <w:p w14:paraId="24EE481A" w14:textId="7C566BEA" w:rsidR="009A50AA" w:rsidRPr="00AC641C" w:rsidRDefault="009A50AA" w:rsidP="009A50AA">
            <w:pPr>
              <w:pStyle w:val="TAL"/>
              <w:rPr>
                <w:ins w:id="159" w:author="Parthiban Mohan" w:date="2024-02-28T20:15:00Z"/>
              </w:rPr>
            </w:pPr>
            <w:ins w:id="160" w:author="Parthiban Mohan" w:date="2024-02-28T20:15:00Z">
              <w:r w:rsidRPr="00AC641C">
                <w:t>-</w:t>
              </w:r>
            </w:ins>
          </w:p>
        </w:tc>
        <w:tc>
          <w:tcPr>
            <w:tcW w:w="567" w:type="dxa"/>
            <w:tcBorders>
              <w:top w:val="single" w:sz="4" w:space="0" w:color="auto"/>
              <w:left w:val="single" w:sz="4" w:space="0" w:color="auto"/>
              <w:bottom w:val="single" w:sz="4" w:space="0" w:color="auto"/>
              <w:right w:val="single" w:sz="4" w:space="0" w:color="auto"/>
            </w:tcBorders>
          </w:tcPr>
          <w:p w14:paraId="6450DC7E" w14:textId="1A76E5E0" w:rsidR="009A50AA" w:rsidRPr="00AC641C" w:rsidRDefault="009A50AA" w:rsidP="009A50AA">
            <w:pPr>
              <w:pStyle w:val="TAC"/>
              <w:rPr>
                <w:ins w:id="161" w:author="Parthiban Mohan" w:date="2024-02-28T20:15:00Z"/>
              </w:rPr>
            </w:pPr>
            <w:ins w:id="162" w:author="Parthiban Mohan" w:date="2024-02-28T20:15:00Z">
              <w:r w:rsidRPr="00AC641C">
                <w:t>-</w:t>
              </w:r>
            </w:ins>
          </w:p>
        </w:tc>
        <w:tc>
          <w:tcPr>
            <w:tcW w:w="850" w:type="dxa"/>
            <w:tcBorders>
              <w:top w:val="single" w:sz="4" w:space="0" w:color="auto"/>
              <w:left w:val="single" w:sz="4" w:space="0" w:color="auto"/>
              <w:bottom w:val="single" w:sz="4" w:space="0" w:color="auto"/>
              <w:right w:val="single" w:sz="4" w:space="0" w:color="auto"/>
            </w:tcBorders>
          </w:tcPr>
          <w:p w14:paraId="0D27BFD1" w14:textId="5E5D8223" w:rsidR="009A50AA" w:rsidRPr="00AC641C" w:rsidRDefault="009A50AA" w:rsidP="009A50AA">
            <w:pPr>
              <w:pStyle w:val="TAC"/>
              <w:rPr>
                <w:ins w:id="163" w:author="Parthiban Mohan" w:date="2024-02-28T20:15:00Z"/>
              </w:rPr>
            </w:pPr>
            <w:ins w:id="164" w:author="Parthiban Mohan" w:date="2024-02-28T20:15:00Z">
              <w:r w:rsidRPr="00AC641C">
                <w:t>-</w:t>
              </w:r>
            </w:ins>
          </w:p>
        </w:tc>
      </w:tr>
      <w:tr w:rsidR="009A50AA" w:rsidRPr="00AC641C" w14:paraId="69CBCD8D" w14:textId="77777777" w:rsidTr="00331802">
        <w:trPr>
          <w:ins w:id="165" w:author="Parthiban Mohan" w:date="2024-02-28T20:15:00Z"/>
        </w:trPr>
        <w:tc>
          <w:tcPr>
            <w:tcW w:w="533" w:type="dxa"/>
            <w:tcBorders>
              <w:top w:val="single" w:sz="4" w:space="0" w:color="auto"/>
              <w:left w:val="single" w:sz="4" w:space="0" w:color="auto"/>
              <w:bottom w:val="single" w:sz="4" w:space="0" w:color="auto"/>
              <w:right w:val="single" w:sz="4" w:space="0" w:color="auto"/>
            </w:tcBorders>
          </w:tcPr>
          <w:p w14:paraId="72823B5A" w14:textId="33EE8B24" w:rsidR="009A50AA" w:rsidRPr="00AC641C" w:rsidRDefault="009A50AA" w:rsidP="009A50AA">
            <w:pPr>
              <w:pStyle w:val="TAC"/>
              <w:rPr>
                <w:ins w:id="166" w:author="Parthiban Mohan" w:date="2024-02-28T20:15:00Z"/>
              </w:rPr>
            </w:pPr>
            <w:ins w:id="167" w:author="Parthiban Mohan" w:date="2024-02-28T20:15:00Z">
              <w:r w:rsidRPr="00AC641C">
                <w:t>2</w:t>
              </w:r>
            </w:ins>
            <w:ins w:id="168" w:author="Yogesh Tugnawat" w:date="2024-02-29T02:20:00Z">
              <w:r w:rsidR="00E00561" w:rsidRPr="00AC641C">
                <w:t>3</w:t>
              </w:r>
            </w:ins>
            <w:ins w:id="169" w:author="Parthiban Mohan" w:date="2024-02-28T20:15:00Z">
              <w:r w:rsidRPr="00AC641C">
                <w:t>b1</w:t>
              </w:r>
            </w:ins>
          </w:p>
        </w:tc>
        <w:tc>
          <w:tcPr>
            <w:tcW w:w="3967" w:type="dxa"/>
            <w:tcBorders>
              <w:top w:val="single" w:sz="4" w:space="0" w:color="auto"/>
              <w:left w:val="single" w:sz="4" w:space="0" w:color="auto"/>
              <w:bottom w:val="single" w:sz="4" w:space="0" w:color="auto"/>
              <w:right w:val="single" w:sz="4" w:space="0" w:color="auto"/>
            </w:tcBorders>
          </w:tcPr>
          <w:p w14:paraId="092BD2E0" w14:textId="41F9DD1B" w:rsidR="009A50AA" w:rsidRPr="00AC641C" w:rsidRDefault="009A50AA" w:rsidP="009A50AA">
            <w:pPr>
              <w:pStyle w:val="TAL"/>
              <w:rPr>
                <w:ins w:id="170" w:author="Parthiban Mohan" w:date="2024-02-28T20:15:00Z"/>
              </w:rPr>
            </w:pPr>
            <w:ins w:id="171" w:author="Parthiban Mohan" w:date="2024-02-28T20:15:00Z">
              <w:r w:rsidRPr="00AC641C">
                <w:t>Timer T1 expires.</w:t>
              </w:r>
            </w:ins>
          </w:p>
        </w:tc>
        <w:tc>
          <w:tcPr>
            <w:tcW w:w="708" w:type="dxa"/>
            <w:tcBorders>
              <w:top w:val="single" w:sz="4" w:space="0" w:color="auto"/>
              <w:left w:val="single" w:sz="4" w:space="0" w:color="auto"/>
              <w:bottom w:val="single" w:sz="4" w:space="0" w:color="auto"/>
              <w:right w:val="single" w:sz="4" w:space="0" w:color="auto"/>
            </w:tcBorders>
          </w:tcPr>
          <w:p w14:paraId="7145937E" w14:textId="29A43A1D" w:rsidR="009A50AA" w:rsidRPr="00AC641C" w:rsidRDefault="009A50AA" w:rsidP="009A50AA">
            <w:pPr>
              <w:pStyle w:val="TAC"/>
              <w:rPr>
                <w:ins w:id="172" w:author="Parthiban Mohan" w:date="2024-02-28T20:15:00Z"/>
              </w:rPr>
            </w:pPr>
            <w:ins w:id="173" w:author="Parthiban Mohan" w:date="2024-02-28T20:15:00Z">
              <w:r w:rsidRPr="00AC641C">
                <w:t>-</w:t>
              </w:r>
            </w:ins>
          </w:p>
        </w:tc>
        <w:tc>
          <w:tcPr>
            <w:tcW w:w="2975" w:type="dxa"/>
            <w:tcBorders>
              <w:top w:val="single" w:sz="4" w:space="0" w:color="auto"/>
              <w:left w:val="single" w:sz="4" w:space="0" w:color="auto"/>
              <w:bottom w:val="single" w:sz="4" w:space="0" w:color="auto"/>
              <w:right w:val="single" w:sz="4" w:space="0" w:color="auto"/>
            </w:tcBorders>
          </w:tcPr>
          <w:p w14:paraId="15384ADA" w14:textId="1C563431" w:rsidR="009A50AA" w:rsidRPr="00AC641C" w:rsidRDefault="009A50AA" w:rsidP="009A50AA">
            <w:pPr>
              <w:pStyle w:val="TAL"/>
              <w:rPr>
                <w:ins w:id="174" w:author="Parthiban Mohan" w:date="2024-02-28T20:15:00Z"/>
              </w:rPr>
            </w:pPr>
            <w:ins w:id="175" w:author="Parthiban Mohan" w:date="2024-02-28T20:15:00Z">
              <w:r w:rsidRPr="00AC641C">
                <w:t>-</w:t>
              </w:r>
            </w:ins>
          </w:p>
        </w:tc>
        <w:tc>
          <w:tcPr>
            <w:tcW w:w="567" w:type="dxa"/>
            <w:tcBorders>
              <w:top w:val="single" w:sz="4" w:space="0" w:color="auto"/>
              <w:left w:val="single" w:sz="4" w:space="0" w:color="auto"/>
              <w:bottom w:val="single" w:sz="4" w:space="0" w:color="auto"/>
              <w:right w:val="single" w:sz="4" w:space="0" w:color="auto"/>
            </w:tcBorders>
          </w:tcPr>
          <w:p w14:paraId="2B9C4D43" w14:textId="321D047B" w:rsidR="009A50AA" w:rsidRPr="00AC641C" w:rsidRDefault="009A50AA" w:rsidP="009A50AA">
            <w:pPr>
              <w:pStyle w:val="TAC"/>
              <w:rPr>
                <w:ins w:id="176" w:author="Parthiban Mohan" w:date="2024-02-28T20:15:00Z"/>
              </w:rPr>
            </w:pPr>
            <w:ins w:id="177" w:author="Parthiban Mohan" w:date="2024-02-28T20:15:00Z">
              <w:r w:rsidRPr="00AC641C">
                <w:t>-</w:t>
              </w:r>
            </w:ins>
          </w:p>
        </w:tc>
        <w:tc>
          <w:tcPr>
            <w:tcW w:w="850" w:type="dxa"/>
            <w:tcBorders>
              <w:top w:val="single" w:sz="4" w:space="0" w:color="auto"/>
              <w:left w:val="single" w:sz="4" w:space="0" w:color="auto"/>
              <w:bottom w:val="single" w:sz="4" w:space="0" w:color="auto"/>
              <w:right w:val="single" w:sz="4" w:space="0" w:color="auto"/>
            </w:tcBorders>
          </w:tcPr>
          <w:p w14:paraId="264CC26E" w14:textId="1E41C3DE" w:rsidR="009A50AA" w:rsidRPr="00AC641C" w:rsidRDefault="009A50AA" w:rsidP="009A50AA">
            <w:pPr>
              <w:pStyle w:val="TAC"/>
              <w:rPr>
                <w:ins w:id="178" w:author="Parthiban Mohan" w:date="2024-02-28T20:15:00Z"/>
              </w:rPr>
            </w:pPr>
            <w:ins w:id="179" w:author="Parthiban Mohan" w:date="2024-02-28T20:15:00Z">
              <w:r w:rsidRPr="00AC641C">
                <w:t>-</w:t>
              </w:r>
            </w:ins>
          </w:p>
        </w:tc>
      </w:tr>
    </w:tbl>
    <w:p w14:paraId="76BEC622" w14:textId="77777777" w:rsidR="00380A6D" w:rsidRPr="00AC641C" w:rsidRDefault="00380A6D" w:rsidP="00380A6D">
      <w:pPr>
        <w:rPr>
          <w:rFonts w:eastAsia="PMingLiU"/>
          <w:lang w:eastAsia="zh-TW"/>
        </w:rPr>
      </w:pPr>
    </w:p>
    <w:p w14:paraId="0FC400DD" w14:textId="77777777" w:rsidR="00380A6D" w:rsidRPr="00AC641C" w:rsidRDefault="00380A6D" w:rsidP="00380A6D">
      <w:pPr>
        <w:pStyle w:val="H6"/>
      </w:pPr>
      <w:r w:rsidRPr="00AC641C">
        <w:lastRenderedPageBreak/>
        <w:t>11.4.12.3.3</w:t>
      </w:r>
      <w:r w:rsidRPr="00AC641C">
        <w:tab/>
        <w:t>Specific message contents</w:t>
      </w:r>
    </w:p>
    <w:p w14:paraId="6D61D129" w14:textId="77777777" w:rsidR="00380A6D" w:rsidRPr="00AC641C" w:rsidRDefault="00380A6D" w:rsidP="00380A6D">
      <w:pPr>
        <w:pStyle w:val="TH"/>
      </w:pPr>
      <w:r w:rsidRPr="00AC641C">
        <w:t>Table 11.4.12.3.3-1: REGISTRATION REQUEST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80A6D" w:rsidRPr="00AC641C" w14:paraId="4CC8E701" w14:textId="77777777" w:rsidTr="00331802">
        <w:tc>
          <w:tcPr>
            <w:tcW w:w="9747" w:type="dxa"/>
            <w:gridSpan w:val="4"/>
            <w:tcBorders>
              <w:top w:val="single" w:sz="4" w:space="0" w:color="auto"/>
              <w:left w:val="single" w:sz="4" w:space="0" w:color="auto"/>
              <w:bottom w:val="single" w:sz="4" w:space="0" w:color="auto"/>
              <w:right w:val="single" w:sz="4" w:space="0" w:color="auto"/>
            </w:tcBorders>
            <w:hideMark/>
          </w:tcPr>
          <w:p w14:paraId="5CA1F88B" w14:textId="77777777" w:rsidR="00380A6D" w:rsidRPr="00AC641C" w:rsidRDefault="00380A6D" w:rsidP="00331802">
            <w:pPr>
              <w:pStyle w:val="TAL"/>
            </w:pPr>
            <w:r w:rsidRPr="00AC641C">
              <w:t>Derivation Path: TS 38.508-1 [4], Table 4.7.1-6</w:t>
            </w:r>
          </w:p>
        </w:tc>
      </w:tr>
      <w:tr w:rsidR="00380A6D" w:rsidRPr="00AC641C" w14:paraId="5780ADD4"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5252EA87" w14:textId="77777777" w:rsidR="00380A6D" w:rsidRPr="00AC641C" w:rsidRDefault="00380A6D" w:rsidP="00331802">
            <w:pPr>
              <w:pStyle w:val="TAH"/>
            </w:pPr>
            <w:r w:rsidRPr="00AC641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FC1CBA" w14:textId="77777777" w:rsidR="00380A6D" w:rsidRPr="00AC641C" w:rsidRDefault="00380A6D" w:rsidP="00331802">
            <w:pPr>
              <w:pStyle w:val="TAH"/>
            </w:pPr>
            <w:r w:rsidRPr="00AC641C">
              <w:t>Value/remark</w:t>
            </w:r>
          </w:p>
        </w:tc>
        <w:tc>
          <w:tcPr>
            <w:tcW w:w="1700" w:type="dxa"/>
            <w:tcBorders>
              <w:top w:val="single" w:sz="4" w:space="0" w:color="auto"/>
              <w:left w:val="single" w:sz="4" w:space="0" w:color="auto"/>
              <w:bottom w:val="single" w:sz="4" w:space="0" w:color="auto"/>
              <w:right w:val="single" w:sz="4" w:space="0" w:color="auto"/>
            </w:tcBorders>
            <w:hideMark/>
          </w:tcPr>
          <w:p w14:paraId="4FE6E3AF" w14:textId="77777777" w:rsidR="00380A6D" w:rsidRPr="00AC641C" w:rsidRDefault="00380A6D" w:rsidP="00331802">
            <w:pPr>
              <w:pStyle w:val="TAH"/>
            </w:pPr>
            <w:r w:rsidRPr="00AC641C">
              <w:t>Comment</w:t>
            </w:r>
          </w:p>
        </w:tc>
        <w:tc>
          <w:tcPr>
            <w:tcW w:w="1245" w:type="dxa"/>
            <w:tcBorders>
              <w:top w:val="single" w:sz="4" w:space="0" w:color="auto"/>
              <w:left w:val="single" w:sz="4" w:space="0" w:color="auto"/>
              <w:bottom w:val="single" w:sz="4" w:space="0" w:color="auto"/>
              <w:right w:val="single" w:sz="4" w:space="0" w:color="auto"/>
            </w:tcBorders>
            <w:hideMark/>
          </w:tcPr>
          <w:p w14:paraId="67B9A1CA" w14:textId="77777777" w:rsidR="00380A6D" w:rsidRPr="00AC641C" w:rsidRDefault="00380A6D" w:rsidP="00331802">
            <w:pPr>
              <w:pStyle w:val="TAH"/>
            </w:pPr>
            <w:r w:rsidRPr="00AC641C">
              <w:t>Condition</w:t>
            </w:r>
          </w:p>
        </w:tc>
      </w:tr>
      <w:tr w:rsidR="00380A6D" w:rsidRPr="00AC641C" w14:paraId="6FC3DCEF"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7E9989FC" w14:textId="77777777" w:rsidR="00380A6D" w:rsidRPr="00AC641C" w:rsidRDefault="00380A6D" w:rsidP="00331802">
            <w:pPr>
              <w:pStyle w:val="TAL"/>
            </w:pPr>
            <w:r w:rsidRPr="00AC641C">
              <w:t>5GMM capability</w:t>
            </w:r>
          </w:p>
        </w:tc>
        <w:tc>
          <w:tcPr>
            <w:tcW w:w="2267" w:type="dxa"/>
            <w:tcBorders>
              <w:top w:val="single" w:sz="4" w:space="0" w:color="auto"/>
              <w:left w:val="single" w:sz="4" w:space="0" w:color="auto"/>
              <w:bottom w:val="single" w:sz="4" w:space="0" w:color="auto"/>
              <w:right w:val="single" w:sz="4" w:space="0" w:color="auto"/>
            </w:tcBorders>
          </w:tcPr>
          <w:p w14:paraId="634F7EEF" w14:textId="77777777" w:rsidR="00380A6D" w:rsidRPr="00AC641C" w:rsidRDefault="00380A6D" w:rsidP="00331802">
            <w:pPr>
              <w:pStyle w:val="TAL"/>
            </w:pPr>
          </w:p>
        </w:tc>
        <w:tc>
          <w:tcPr>
            <w:tcW w:w="1700" w:type="dxa"/>
            <w:tcBorders>
              <w:top w:val="single" w:sz="4" w:space="0" w:color="auto"/>
              <w:left w:val="single" w:sz="4" w:space="0" w:color="auto"/>
              <w:bottom w:val="single" w:sz="4" w:space="0" w:color="auto"/>
              <w:right w:val="single" w:sz="4" w:space="0" w:color="auto"/>
            </w:tcBorders>
          </w:tcPr>
          <w:p w14:paraId="7BC5705C" w14:textId="77777777" w:rsidR="00380A6D" w:rsidRPr="00AC641C" w:rsidRDefault="00380A6D" w:rsidP="00331802">
            <w:pPr>
              <w:pStyle w:val="TAL"/>
            </w:pPr>
          </w:p>
        </w:tc>
        <w:tc>
          <w:tcPr>
            <w:tcW w:w="1245" w:type="dxa"/>
            <w:tcBorders>
              <w:top w:val="single" w:sz="4" w:space="0" w:color="auto"/>
              <w:left w:val="single" w:sz="4" w:space="0" w:color="auto"/>
              <w:bottom w:val="single" w:sz="4" w:space="0" w:color="auto"/>
              <w:right w:val="single" w:sz="4" w:space="0" w:color="auto"/>
            </w:tcBorders>
          </w:tcPr>
          <w:p w14:paraId="60747BF2" w14:textId="77777777" w:rsidR="00380A6D" w:rsidRPr="00AC641C" w:rsidRDefault="00380A6D" w:rsidP="00331802">
            <w:pPr>
              <w:pStyle w:val="TAL"/>
            </w:pPr>
          </w:p>
        </w:tc>
      </w:tr>
      <w:tr w:rsidR="00380A6D" w:rsidRPr="00AC641C" w14:paraId="690D53E0"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47FFBDDA" w14:textId="77777777" w:rsidR="00380A6D" w:rsidRPr="00AC641C" w:rsidRDefault="00380A6D" w:rsidP="00331802">
            <w:pPr>
              <w:pStyle w:val="TAL"/>
            </w:pPr>
            <w:r w:rsidRPr="00AC641C">
              <w:t xml:space="preserve">  S1 mode (octet 3, bit 1)</w:t>
            </w:r>
          </w:p>
        </w:tc>
        <w:tc>
          <w:tcPr>
            <w:tcW w:w="2267" w:type="dxa"/>
            <w:tcBorders>
              <w:top w:val="single" w:sz="4" w:space="0" w:color="auto"/>
              <w:left w:val="single" w:sz="4" w:space="0" w:color="auto"/>
              <w:bottom w:val="single" w:sz="4" w:space="0" w:color="auto"/>
              <w:right w:val="single" w:sz="4" w:space="0" w:color="auto"/>
            </w:tcBorders>
            <w:hideMark/>
          </w:tcPr>
          <w:p w14:paraId="392325F1" w14:textId="77777777" w:rsidR="00380A6D" w:rsidRPr="00AC641C" w:rsidRDefault="00380A6D" w:rsidP="00331802">
            <w:pPr>
              <w:pStyle w:val="TAL"/>
            </w:pPr>
            <w:r w:rsidRPr="00AC641C">
              <w:t>'1'B</w:t>
            </w:r>
          </w:p>
        </w:tc>
        <w:tc>
          <w:tcPr>
            <w:tcW w:w="1700" w:type="dxa"/>
            <w:tcBorders>
              <w:top w:val="single" w:sz="4" w:space="0" w:color="auto"/>
              <w:left w:val="single" w:sz="4" w:space="0" w:color="auto"/>
              <w:bottom w:val="single" w:sz="4" w:space="0" w:color="auto"/>
              <w:right w:val="single" w:sz="4" w:space="0" w:color="auto"/>
            </w:tcBorders>
            <w:hideMark/>
          </w:tcPr>
          <w:p w14:paraId="14736EE9" w14:textId="77777777" w:rsidR="00380A6D" w:rsidRPr="00AC641C" w:rsidRDefault="00380A6D" w:rsidP="00331802">
            <w:pPr>
              <w:pStyle w:val="TAL"/>
            </w:pPr>
            <w:r w:rsidRPr="00AC641C">
              <w:t>S1 mode supported</w:t>
            </w:r>
          </w:p>
        </w:tc>
        <w:tc>
          <w:tcPr>
            <w:tcW w:w="1245" w:type="dxa"/>
            <w:tcBorders>
              <w:top w:val="single" w:sz="4" w:space="0" w:color="auto"/>
              <w:left w:val="single" w:sz="4" w:space="0" w:color="auto"/>
              <w:bottom w:val="single" w:sz="4" w:space="0" w:color="auto"/>
              <w:right w:val="single" w:sz="4" w:space="0" w:color="auto"/>
            </w:tcBorders>
          </w:tcPr>
          <w:p w14:paraId="2B72AAC0" w14:textId="77777777" w:rsidR="00380A6D" w:rsidRPr="00AC641C" w:rsidRDefault="00380A6D" w:rsidP="00331802">
            <w:pPr>
              <w:pStyle w:val="TAL"/>
            </w:pPr>
          </w:p>
        </w:tc>
      </w:tr>
    </w:tbl>
    <w:p w14:paraId="3F57A732" w14:textId="77777777" w:rsidR="00380A6D" w:rsidRPr="00AC641C" w:rsidRDefault="00380A6D" w:rsidP="00380A6D"/>
    <w:p w14:paraId="20B5F571" w14:textId="77777777" w:rsidR="00380A6D" w:rsidRPr="00AC641C" w:rsidRDefault="00380A6D" w:rsidP="00380A6D">
      <w:pPr>
        <w:pStyle w:val="TH"/>
      </w:pPr>
      <w:r w:rsidRPr="00AC641C">
        <w:t>Table 11.4.12.3.3-2: REGISTRATION ACCEPT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80A6D" w:rsidRPr="00AC641C" w14:paraId="2FEAC773" w14:textId="77777777" w:rsidTr="00331802">
        <w:tc>
          <w:tcPr>
            <w:tcW w:w="9747" w:type="dxa"/>
            <w:gridSpan w:val="4"/>
            <w:tcBorders>
              <w:top w:val="single" w:sz="4" w:space="0" w:color="auto"/>
              <w:left w:val="single" w:sz="4" w:space="0" w:color="auto"/>
              <w:bottom w:val="single" w:sz="4" w:space="0" w:color="auto"/>
              <w:right w:val="single" w:sz="4" w:space="0" w:color="auto"/>
            </w:tcBorders>
            <w:hideMark/>
          </w:tcPr>
          <w:p w14:paraId="7F95C671" w14:textId="77777777" w:rsidR="00380A6D" w:rsidRPr="00AC641C" w:rsidRDefault="00380A6D" w:rsidP="00331802">
            <w:pPr>
              <w:pStyle w:val="TAL"/>
            </w:pPr>
            <w:r w:rsidRPr="00AC641C">
              <w:t>Derivation path: TS 38.508-1 [4], Table 4.7.1-7</w:t>
            </w:r>
          </w:p>
        </w:tc>
      </w:tr>
      <w:tr w:rsidR="00380A6D" w:rsidRPr="00AC641C" w14:paraId="4B367868"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5CF25DEB" w14:textId="77777777" w:rsidR="00380A6D" w:rsidRPr="00AC641C" w:rsidRDefault="00380A6D" w:rsidP="00331802">
            <w:pPr>
              <w:pStyle w:val="TAH"/>
            </w:pPr>
            <w:r w:rsidRPr="00AC641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09E3BA" w14:textId="77777777" w:rsidR="00380A6D" w:rsidRPr="00AC641C" w:rsidRDefault="00380A6D" w:rsidP="00331802">
            <w:pPr>
              <w:pStyle w:val="TAH"/>
            </w:pPr>
            <w:r w:rsidRPr="00AC641C">
              <w:t>Value/remark</w:t>
            </w:r>
          </w:p>
        </w:tc>
        <w:tc>
          <w:tcPr>
            <w:tcW w:w="1700" w:type="dxa"/>
            <w:tcBorders>
              <w:top w:val="single" w:sz="4" w:space="0" w:color="auto"/>
              <w:left w:val="single" w:sz="4" w:space="0" w:color="auto"/>
              <w:bottom w:val="single" w:sz="4" w:space="0" w:color="auto"/>
              <w:right w:val="single" w:sz="4" w:space="0" w:color="auto"/>
            </w:tcBorders>
            <w:hideMark/>
          </w:tcPr>
          <w:p w14:paraId="6B722ADD" w14:textId="77777777" w:rsidR="00380A6D" w:rsidRPr="00AC641C" w:rsidRDefault="00380A6D" w:rsidP="00331802">
            <w:pPr>
              <w:pStyle w:val="TAH"/>
            </w:pPr>
            <w:r w:rsidRPr="00AC641C">
              <w:t>Comment</w:t>
            </w:r>
          </w:p>
        </w:tc>
        <w:tc>
          <w:tcPr>
            <w:tcW w:w="1245" w:type="dxa"/>
            <w:tcBorders>
              <w:top w:val="single" w:sz="4" w:space="0" w:color="auto"/>
              <w:left w:val="single" w:sz="4" w:space="0" w:color="auto"/>
              <w:bottom w:val="single" w:sz="4" w:space="0" w:color="auto"/>
              <w:right w:val="single" w:sz="4" w:space="0" w:color="auto"/>
            </w:tcBorders>
            <w:hideMark/>
          </w:tcPr>
          <w:p w14:paraId="15E34764" w14:textId="77777777" w:rsidR="00380A6D" w:rsidRPr="00AC641C" w:rsidRDefault="00380A6D" w:rsidP="00331802">
            <w:pPr>
              <w:pStyle w:val="TAH"/>
            </w:pPr>
            <w:r w:rsidRPr="00AC641C">
              <w:t>Condition</w:t>
            </w:r>
          </w:p>
        </w:tc>
      </w:tr>
      <w:tr w:rsidR="00380A6D" w:rsidRPr="00AC641C" w14:paraId="3A3690B6"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03B606A6" w14:textId="77777777" w:rsidR="00380A6D" w:rsidRPr="00AC641C" w:rsidRDefault="00380A6D" w:rsidP="00331802">
            <w:pPr>
              <w:pStyle w:val="TAL"/>
            </w:pPr>
            <w:r w:rsidRPr="00AC641C">
              <w:t>5GS network feature support</w:t>
            </w:r>
          </w:p>
        </w:tc>
        <w:tc>
          <w:tcPr>
            <w:tcW w:w="2267" w:type="dxa"/>
            <w:tcBorders>
              <w:top w:val="single" w:sz="4" w:space="0" w:color="auto"/>
              <w:left w:val="single" w:sz="4" w:space="0" w:color="auto"/>
              <w:bottom w:val="single" w:sz="4" w:space="0" w:color="auto"/>
              <w:right w:val="single" w:sz="4" w:space="0" w:color="auto"/>
            </w:tcBorders>
          </w:tcPr>
          <w:p w14:paraId="7929D21D" w14:textId="77777777" w:rsidR="00380A6D" w:rsidRPr="00AC641C" w:rsidRDefault="00380A6D" w:rsidP="00331802">
            <w:pPr>
              <w:pStyle w:val="TAL"/>
            </w:pPr>
          </w:p>
        </w:tc>
        <w:tc>
          <w:tcPr>
            <w:tcW w:w="1700" w:type="dxa"/>
            <w:tcBorders>
              <w:top w:val="single" w:sz="4" w:space="0" w:color="auto"/>
              <w:left w:val="single" w:sz="4" w:space="0" w:color="auto"/>
              <w:bottom w:val="single" w:sz="4" w:space="0" w:color="auto"/>
              <w:right w:val="single" w:sz="4" w:space="0" w:color="auto"/>
            </w:tcBorders>
          </w:tcPr>
          <w:p w14:paraId="546E8B22" w14:textId="77777777" w:rsidR="00380A6D" w:rsidRPr="00AC641C" w:rsidRDefault="00380A6D" w:rsidP="00331802">
            <w:pPr>
              <w:pStyle w:val="TAL"/>
            </w:pPr>
          </w:p>
        </w:tc>
        <w:tc>
          <w:tcPr>
            <w:tcW w:w="1245" w:type="dxa"/>
            <w:tcBorders>
              <w:top w:val="single" w:sz="4" w:space="0" w:color="auto"/>
              <w:left w:val="single" w:sz="4" w:space="0" w:color="auto"/>
              <w:bottom w:val="single" w:sz="4" w:space="0" w:color="auto"/>
              <w:right w:val="single" w:sz="4" w:space="0" w:color="auto"/>
            </w:tcBorders>
          </w:tcPr>
          <w:p w14:paraId="2FDC8712" w14:textId="77777777" w:rsidR="00380A6D" w:rsidRPr="00AC641C" w:rsidRDefault="00380A6D" w:rsidP="00331802">
            <w:pPr>
              <w:pStyle w:val="TAL"/>
            </w:pPr>
          </w:p>
        </w:tc>
      </w:tr>
      <w:tr w:rsidR="00380A6D" w:rsidRPr="00AC641C" w14:paraId="32721322"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5A5A616B" w14:textId="77777777" w:rsidR="00380A6D" w:rsidRPr="00AC641C" w:rsidRDefault="00380A6D" w:rsidP="00331802">
            <w:pPr>
              <w:pStyle w:val="TAL"/>
            </w:pPr>
            <w:r w:rsidRPr="00AC641C">
              <w:t xml:space="preserve">  Emergency service support indicator for 3GPP access (EMC) (octet 3, bit 3 and bit 4)</w:t>
            </w:r>
          </w:p>
        </w:tc>
        <w:tc>
          <w:tcPr>
            <w:tcW w:w="2267" w:type="dxa"/>
            <w:tcBorders>
              <w:top w:val="single" w:sz="4" w:space="0" w:color="auto"/>
              <w:left w:val="single" w:sz="4" w:space="0" w:color="auto"/>
              <w:bottom w:val="single" w:sz="4" w:space="0" w:color="auto"/>
              <w:right w:val="single" w:sz="4" w:space="0" w:color="auto"/>
            </w:tcBorders>
            <w:hideMark/>
          </w:tcPr>
          <w:p w14:paraId="585834C4" w14:textId="77777777" w:rsidR="00380A6D" w:rsidRPr="00AC641C" w:rsidRDefault="00380A6D" w:rsidP="00331802">
            <w:pPr>
              <w:pStyle w:val="TAL"/>
            </w:pPr>
            <w:r w:rsidRPr="00AC641C">
              <w:t>'00'B</w:t>
            </w:r>
          </w:p>
        </w:tc>
        <w:tc>
          <w:tcPr>
            <w:tcW w:w="1700" w:type="dxa"/>
            <w:tcBorders>
              <w:top w:val="single" w:sz="4" w:space="0" w:color="auto"/>
              <w:left w:val="single" w:sz="4" w:space="0" w:color="auto"/>
              <w:bottom w:val="single" w:sz="4" w:space="0" w:color="auto"/>
              <w:right w:val="single" w:sz="4" w:space="0" w:color="auto"/>
            </w:tcBorders>
            <w:hideMark/>
          </w:tcPr>
          <w:p w14:paraId="4AED1673" w14:textId="77777777" w:rsidR="00380A6D" w:rsidRPr="00AC641C" w:rsidRDefault="00380A6D" w:rsidP="00331802">
            <w:pPr>
              <w:pStyle w:val="TAL"/>
            </w:pPr>
            <w:r w:rsidRPr="00AC641C">
              <w:t>Emergency services not supported</w:t>
            </w:r>
          </w:p>
        </w:tc>
        <w:tc>
          <w:tcPr>
            <w:tcW w:w="1245" w:type="dxa"/>
            <w:tcBorders>
              <w:top w:val="single" w:sz="4" w:space="0" w:color="auto"/>
              <w:left w:val="single" w:sz="4" w:space="0" w:color="auto"/>
              <w:bottom w:val="single" w:sz="4" w:space="0" w:color="auto"/>
              <w:right w:val="single" w:sz="4" w:space="0" w:color="auto"/>
            </w:tcBorders>
          </w:tcPr>
          <w:p w14:paraId="04830C0D" w14:textId="77777777" w:rsidR="00380A6D" w:rsidRPr="00AC641C" w:rsidRDefault="00380A6D" w:rsidP="00331802">
            <w:pPr>
              <w:pStyle w:val="TAL"/>
            </w:pPr>
          </w:p>
        </w:tc>
      </w:tr>
      <w:tr w:rsidR="00380A6D" w:rsidRPr="00AC641C" w14:paraId="26768314"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5D54D2F8" w14:textId="77777777" w:rsidR="00380A6D" w:rsidRPr="00AC641C" w:rsidRDefault="00380A6D" w:rsidP="00331802">
            <w:pPr>
              <w:pStyle w:val="TAL"/>
            </w:pPr>
            <w:r w:rsidRPr="00AC641C">
              <w:t xml:space="preserve">  Emergency service fallback indicator for 3GPP access (EMF) (octet 3, bit 5 and bit 6)</w:t>
            </w:r>
          </w:p>
        </w:tc>
        <w:tc>
          <w:tcPr>
            <w:tcW w:w="2267" w:type="dxa"/>
            <w:tcBorders>
              <w:top w:val="single" w:sz="4" w:space="0" w:color="auto"/>
              <w:left w:val="single" w:sz="4" w:space="0" w:color="auto"/>
              <w:bottom w:val="single" w:sz="4" w:space="0" w:color="auto"/>
              <w:right w:val="single" w:sz="4" w:space="0" w:color="auto"/>
            </w:tcBorders>
            <w:hideMark/>
          </w:tcPr>
          <w:p w14:paraId="1A2E6936" w14:textId="77777777" w:rsidR="00380A6D" w:rsidRPr="00AC641C" w:rsidRDefault="00380A6D" w:rsidP="00331802">
            <w:pPr>
              <w:pStyle w:val="TAL"/>
            </w:pPr>
            <w:r w:rsidRPr="00AC641C">
              <w:t>'00'B</w:t>
            </w:r>
          </w:p>
        </w:tc>
        <w:tc>
          <w:tcPr>
            <w:tcW w:w="1700" w:type="dxa"/>
            <w:tcBorders>
              <w:top w:val="single" w:sz="4" w:space="0" w:color="auto"/>
              <w:left w:val="single" w:sz="4" w:space="0" w:color="auto"/>
              <w:bottom w:val="single" w:sz="4" w:space="0" w:color="auto"/>
              <w:right w:val="single" w:sz="4" w:space="0" w:color="auto"/>
            </w:tcBorders>
            <w:hideMark/>
          </w:tcPr>
          <w:p w14:paraId="0186EC6D" w14:textId="77777777" w:rsidR="00380A6D" w:rsidRPr="00AC641C" w:rsidRDefault="00380A6D" w:rsidP="00331802">
            <w:pPr>
              <w:pStyle w:val="TAL"/>
            </w:pPr>
            <w:r w:rsidRPr="00AC641C">
              <w:t>Emergency services fallback not supported</w:t>
            </w:r>
          </w:p>
        </w:tc>
        <w:tc>
          <w:tcPr>
            <w:tcW w:w="1245" w:type="dxa"/>
            <w:tcBorders>
              <w:top w:val="single" w:sz="4" w:space="0" w:color="auto"/>
              <w:left w:val="single" w:sz="4" w:space="0" w:color="auto"/>
              <w:bottom w:val="single" w:sz="4" w:space="0" w:color="auto"/>
              <w:right w:val="single" w:sz="4" w:space="0" w:color="auto"/>
            </w:tcBorders>
          </w:tcPr>
          <w:p w14:paraId="3028C0BB" w14:textId="77777777" w:rsidR="00380A6D" w:rsidRPr="00AC641C" w:rsidRDefault="00380A6D" w:rsidP="00331802">
            <w:pPr>
              <w:pStyle w:val="TAL"/>
            </w:pPr>
          </w:p>
        </w:tc>
      </w:tr>
    </w:tbl>
    <w:p w14:paraId="2B8F5DA3" w14:textId="77777777" w:rsidR="00380A6D" w:rsidRPr="00AC641C" w:rsidRDefault="00380A6D" w:rsidP="00380A6D"/>
    <w:p w14:paraId="3607FD5C" w14:textId="77777777" w:rsidR="00380A6D" w:rsidRPr="00AC641C" w:rsidRDefault="00380A6D" w:rsidP="00380A6D">
      <w:pPr>
        <w:pStyle w:val="TH"/>
      </w:pPr>
      <w:r w:rsidRPr="00AC641C">
        <w:t>Table 11.4.12.3.3-3: RRCConnectionRequest (step 2, Table 11.4.12.3.2-1)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380A6D" w:rsidRPr="00AC641C" w14:paraId="7CD54A2E" w14:textId="77777777" w:rsidTr="00331802">
        <w:tc>
          <w:tcPr>
            <w:tcW w:w="9635" w:type="dxa"/>
            <w:gridSpan w:val="4"/>
            <w:tcBorders>
              <w:top w:val="single" w:sz="4" w:space="0" w:color="000000"/>
              <w:left w:val="single" w:sz="4" w:space="0" w:color="000000"/>
              <w:bottom w:val="single" w:sz="4" w:space="0" w:color="000000"/>
              <w:right w:val="single" w:sz="4" w:space="0" w:color="000000"/>
            </w:tcBorders>
            <w:hideMark/>
          </w:tcPr>
          <w:p w14:paraId="6B8F8B06" w14:textId="77777777" w:rsidR="00380A6D" w:rsidRPr="00AC641C" w:rsidRDefault="00380A6D" w:rsidP="00331802">
            <w:pPr>
              <w:pStyle w:val="TAL"/>
            </w:pPr>
            <w:r w:rsidRPr="00AC641C">
              <w:t>Derivation Path: TS 36.508 [7], Table 4.6.1-16</w:t>
            </w:r>
          </w:p>
        </w:tc>
      </w:tr>
      <w:tr w:rsidR="00380A6D" w:rsidRPr="00AC641C" w14:paraId="4A4639F8"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1D8BC139" w14:textId="77777777" w:rsidR="00380A6D" w:rsidRPr="00AC641C" w:rsidRDefault="00380A6D" w:rsidP="00331802">
            <w:pPr>
              <w:pStyle w:val="TAH"/>
            </w:pPr>
            <w:r w:rsidRPr="00AC641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5805A96" w14:textId="77777777" w:rsidR="00380A6D" w:rsidRPr="00AC641C" w:rsidRDefault="00380A6D" w:rsidP="00331802">
            <w:pPr>
              <w:pStyle w:val="TAH"/>
            </w:pPr>
            <w:r w:rsidRPr="00AC64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81FECC7" w14:textId="77777777" w:rsidR="00380A6D" w:rsidRPr="00AC641C" w:rsidRDefault="00380A6D" w:rsidP="00331802">
            <w:pPr>
              <w:pStyle w:val="TAH"/>
            </w:pPr>
            <w:r w:rsidRPr="00AC64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7BCB88A6" w14:textId="77777777" w:rsidR="00380A6D" w:rsidRPr="00AC641C" w:rsidRDefault="00380A6D" w:rsidP="00331802">
            <w:pPr>
              <w:pStyle w:val="TAH"/>
            </w:pPr>
            <w:r w:rsidRPr="00AC641C">
              <w:t>Condition</w:t>
            </w:r>
          </w:p>
        </w:tc>
      </w:tr>
      <w:tr w:rsidR="00380A6D" w:rsidRPr="00AC641C" w14:paraId="349D2940"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032ACE11" w14:textId="77777777" w:rsidR="00380A6D" w:rsidRPr="00AC641C" w:rsidRDefault="00380A6D" w:rsidP="00331802">
            <w:pPr>
              <w:pStyle w:val="TAL"/>
            </w:pPr>
            <w:r w:rsidRPr="00AC641C">
              <w:t>RRCConnectionRequest ::= SEQUENCE {</w:t>
            </w:r>
          </w:p>
        </w:tc>
        <w:tc>
          <w:tcPr>
            <w:tcW w:w="2267" w:type="dxa"/>
            <w:tcBorders>
              <w:top w:val="single" w:sz="4" w:space="0" w:color="000000"/>
              <w:left w:val="single" w:sz="4" w:space="0" w:color="000000"/>
              <w:bottom w:val="single" w:sz="4" w:space="0" w:color="000000"/>
              <w:right w:val="single" w:sz="4" w:space="0" w:color="000000"/>
            </w:tcBorders>
          </w:tcPr>
          <w:p w14:paraId="1C301607" w14:textId="77777777" w:rsidR="00380A6D" w:rsidRPr="00AC641C" w:rsidRDefault="00380A6D" w:rsidP="0033180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C9D8B1" w14:textId="77777777" w:rsidR="00380A6D" w:rsidRPr="00AC641C"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8B0074" w14:textId="77777777" w:rsidR="00380A6D" w:rsidRPr="00AC641C" w:rsidRDefault="00380A6D" w:rsidP="00331802">
            <w:pPr>
              <w:pStyle w:val="TAL"/>
            </w:pPr>
          </w:p>
        </w:tc>
      </w:tr>
      <w:tr w:rsidR="00380A6D" w:rsidRPr="00AC641C" w14:paraId="56B579C4"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0C443E31" w14:textId="77777777" w:rsidR="00380A6D" w:rsidRPr="00AC641C" w:rsidRDefault="00380A6D" w:rsidP="00331802">
            <w:pPr>
              <w:pStyle w:val="TAL"/>
            </w:pPr>
            <w:r w:rsidRPr="00AC641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31128B49" w14:textId="77777777" w:rsidR="00380A6D" w:rsidRPr="00AC641C" w:rsidRDefault="00380A6D" w:rsidP="0033180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762CD0" w14:textId="77777777" w:rsidR="00380A6D" w:rsidRPr="00AC641C"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A1F15D" w14:textId="77777777" w:rsidR="00380A6D" w:rsidRPr="00AC641C" w:rsidRDefault="00380A6D" w:rsidP="00331802">
            <w:pPr>
              <w:pStyle w:val="TAL"/>
            </w:pPr>
          </w:p>
        </w:tc>
      </w:tr>
      <w:tr w:rsidR="00380A6D" w:rsidRPr="00AC641C" w14:paraId="72F33A3F"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0B0D2D26" w14:textId="77777777" w:rsidR="00380A6D" w:rsidRPr="00AC641C" w:rsidRDefault="00380A6D" w:rsidP="00331802">
            <w:pPr>
              <w:pStyle w:val="TAL"/>
            </w:pPr>
            <w:r w:rsidRPr="00AC641C">
              <w:t xml:space="preserve">    rrcConnectionRequest-r8 SEQUENCE {</w:t>
            </w:r>
          </w:p>
        </w:tc>
        <w:tc>
          <w:tcPr>
            <w:tcW w:w="2267" w:type="dxa"/>
            <w:tcBorders>
              <w:top w:val="single" w:sz="4" w:space="0" w:color="000000"/>
              <w:left w:val="single" w:sz="4" w:space="0" w:color="000000"/>
              <w:bottom w:val="single" w:sz="4" w:space="0" w:color="000000"/>
              <w:right w:val="single" w:sz="4" w:space="0" w:color="000000"/>
            </w:tcBorders>
          </w:tcPr>
          <w:p w14:paraId="1389AF39" w14:textId="77777777" w:rsidR="00380A6D" w:rsidRPr="00AC641C" w:rsidRDefault="00380A6D" w:rsidP="0033180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413DBD3" w14:textId="77777777" w:rsidR="00380A6D" w:rsidRPr="00AC641C"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E4F762" w14:textId="77777777" w:rsidR="00380A6D" w:rsidRPr="00AC641C" w:rsidRDefault="00380A6D" w:rsidP="00331802">
            <w:pPr>
              <w:pStyle w:val="TAL"/>
            </w:pPr>
          </w:p>
        </w:tc>
      </w:tr>
      <w:tr w:rsidR="00380A6D" w:rsidRPr="00AC641C" w14:paraId="232ECCA4"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780E864F" w14:textId="77777777" w:rsidR="00380A6D" w:rsidRPr="00AC641C" w:rsidRDefault="00380A6D" w:rsidP="00331802">
            <w:pPr>
              <w:pStyle w:val="TAL"/>
            </w:pPr>
            <w:r w:rsidRPr="00AC641C">
              <w:t xml:space="preserve">      establishmentCause</w:t>
            </w:r>
          </w:p>
        </w:tc>
        <w:tc>
          <w:tcPr>
            <w:tcW w:w="2267" w:type="dxa"/>
            <w:tcBorders>
              <w:top w:val="single" w:sz="4" w:space="0" w:color="000000"/>
              <w:left w:val="single" w:sz="4" w:space="0" w:color="000000"/>
              <w:bottom w:val="single" w:sz="4" w:space="0" w:color="000000"/>
              <w:right w:val="single" w:sz="4" w:space="0" w:color="000000"/>
            </w:tcBorders>
            <w:hideMark/>
          </w:tcPr>
          <w:p w14:paraId="6043759D" w14:textId="77777777" w:rsidR="00380A6D" w:rsidRPr="00AC641C" w:rsidRDefault="00380A6D" w:rsidP="00331802">
            <w:pPr>
              <w:pStyle w:val="TAL"/>
            </w:pPr>
            <w:r w:rsidRPr="00AC641C">
              <w:t>emergency</w:t>
            </w:r>
          </w:p>
        </w:tc>
        <w:tc>
          <w:tcPr>
            <w:tcW w:w="1700" w:type="dxa"/>
            <w:tcBorders>
              <w:top w:val="single" w:sz="4" w:space="0" w:color="000000"/>
              <w:left w:val="single" w:sz="4" w:space="0" w:color="000000"/>
              <w:bottom w:val="single" w:sz="4" w:space="0" w:color="000000"/>
              <w:right w:val="single" w:sz="4" w:space="0" w:color="000000"/>
            </w:tcBorders>
          </w:tcPr>
          <w:p w14:paraId="1703FE0D" w14:textId="77777777" w:rsidR="00380A6D" w:rsidRPr="00AC641C"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35EF6C" w14:textId="77777777" w:rsidR="00380A6D" w:rsidRPr="00AC641C" w:rsidRDefault="00380A6D" w:rsidP="00331802">
            <w:pPr>
              <w:pStyle w:val="TAL"/>
            </w:pPr>
          </w:p>
        </w:tc>
      </w:tr>
      <w:tr w:rsidR="00380A6D" w:rsidRPr="00AC641C" w14:paraId="7EFBCFDD"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556D7137" w14:textId="77777777" w:rsidR="00380A6D" w:rsidRPr="00AC641C" w:rsidRDefault="00380A6D" w:rsidP="00331802">
            <w:pPr>
              <w:pStyle w:val="TAL"/>
            </w:pPr>
            <w:r w:rsidRPr="00AC641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9D2950" w14:textId="77777777" w:rsidR="00380A6D" w:rsidRPr="00AC641C" w:rsidRDefault="00380A6D" w:rsidP="0033180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246D634" w14:textId="77777777" w:rsidR="00380A6D" w:rsidRPr="00AC641C"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2945133" w14:textId="77777777" w:rsidR="00380A6D" w:rsidRPr="00AC641C" w:rsidRDefault="00380A6D" w:rsidP="00331802">
            <w:pPr>
              <w:pStyle w:val="TAL"/>
            </w:pPr>
          </w:p>
        </w:tc>
      </w:tr>
      <w:tr w:rsidR="00380A6D" w:rsidRPr="00AC641C" w14:paraId="7E044890"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1D625649" w14:textId="77777777" w:rsidR="00380A6D" w:rsidRPr="00AC641C" w:rsidRDefault="00380A6D" w:rsidP="00331802">
            <w:pPr>
              <w:pStyle w:val="TAL"/>
            </w:pPr>
            <w:r w:rsidRPr="00AC641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94F1E1" w14:textId="77777777" w:rsidR="00380A6D" w:rsidRPr="00AC641C" w:rsidRDefault="00380A6D" w:rsidP="0033180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D1029E4" w14:textId="77777777" w:rsidR="00380A6D" w:rsidRPr="00AC641C"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23F1EA" w14:textId="77777777" w:rsidR="00380A6D" w:rsidRPr="00AC641C" w:rsidRDefault="00380A6D" w:rsidP="00331802">
            <w:pPr>
              <w:pStyle w:val="TAL"/>
            </w:pPr>
          </w:p>
        </w:tc>
      </w:tr>
      <w:tr w:rsidR="00380A6D" w:rsidRPr="00AC641C" w14:paraId="667F91CF"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0560C31D" w14:textId="77777777" w:rsidR="00380A6D" w:rsidRPr="00AC641C" w:rsidRDefault="00380A6D" w:rsidP="00331802">
            <w:pPr>
              <w:pStyle w:val="TAL"/>
            </w:pPr>
            <w:r w:rsidRPr="00AC641C">
              <w:t>}</w:t>
            </w:r>
          </w:p>
        </w:tc>
        <w:tc>
          <w:tcPr>
            <w:tcW w:w="2267" w:type="dxa"/>
            <w:tcBorders>
              <w:top w:val="single" w:sz="4" w:space="0" w:color="000000"/>
              <w:left w:val="single" w:sz="4" w:space="0" w:color="000000"/>
              <w:bottom w:val="single" w:sz="4" w:space="0" w:color="000000"/>
              <w:right w:val="single" w:sz="4" w:space="0" w:color="000000"/>
            </w:tcBorders>
          </w:tcPr>
          <w:p w14:paraId="6C29E8B4" w14:textId="77777777" w:rsidR="00380A6D" w:rsidRPr="00AC641C" w:rsidRDefault="00380A6D" w:rsidP="0033180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D131EF" w14:textId="77777777" w:rsidR="00380A6D" w:rsidRPr="00AC641C"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757111" w14:textId="77777777" w:rsidR="00380A6D" w:rsidRPr="00AC641C" w:rsidRDefault="00380A6D" w:rsidP="00331802">
            <w:pPr>
              <w:pStyle w:val="TAL"/>
            </w:pPr>
          </w:p>
        </w:tc>
      </w:tr>
    </w:tbl>
    <w:p w14:paraId="47099CF9" w14:textId="77777777" w:rsidR="00380A6D" w:rsidRPr="00AC641C" w:rsidRDefault="00380A6D" w:rsidP="00380A6D"/>
    <w:p w14:paraId="56D7D013" w14:textId="77777777" w:rsidR="00380A6D" w:rsidRPr="00AC641C" w:rsidRDefault="00380A6D" w:rsidP="00380A6D">
      <w:pPr>
        <w:pStyle w:val="TH"/>
      </w:pPr>
      <w:r w:rsidRPr="00AC641C">
        <w:t>Table 11.4.12.3.3-4: TRACKING AREA UPDATE REQUEST (step 4, Table 11.4.12.3.2-1)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80A6D" w:rsidRPr="00AC641C" w14:paraId="7C61959E" w14:textId="77777777" w:rsidTr="00331802">
        <w:tc>
          <w:tcPr>
            <w:tcW w:w="9741" w:type="dxa"/>
            <w:gridSpan w:val="4"/>
            <w:tcBorders>
              <w:top w:val="single" w:sz="4" w:space="0" w:color="auto"/>
              <w:left w:val="single" w:sz="4" w:space="0" w:color="auto"/>
              <w:bottom w:val="single" w:sz="4" w:space="0" w:color="auto"/>
              <w:right w:val="single" w:sz="4" w:space="0" w:color="auto"/>
            </w:tcBorders>
            <w:hideMark/>
          </w:tcPr>
          <w:p w14:paraId="30565E04" w14:textId="77777777" w:rsidR="00380A6D" w:rsidRPr="00AC641C" w:rsidRDefault="00380A6D" w:rsidP="00331802">
            <w:pPr>
              <w:pStyle w:val="TAL"/>
            </w:pPr>
            <w:r w:rsidRPr="00AC641C">
              <w:t>Derivation Path: TS 36.508 [7], Table 4.7.2-27 with condition NR</w:t>
            </w:r>
          </w:p>
        </w:tc>
      </w:tr>
      <w:tr w:rsidR="00380A6D" w:rsidRPr="00AC641C" w14:paraId="13FD753A" w14:textId="77777777" w:rsidTr="003318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5CA41" w14:textId="77777777" w:rsidR="00380A6D" w:rsidRPr="00AC641C" w:rsidRDefault="00380A6D" w:rsidP="00331802">
            <w:pPr>
              <w:pStyle w:val="TAH"/>
            </w:pPr>
            <w:r w:rsidRPr="00AC641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D0331" w14:textId="77777777" w:rsidR="00380A6D" w:rsidRPr="00AC641C" w:rsidRDefault="00380A6D" w:rsidP="00331802">
            <w:pPr>
              <w:pStyle w:val="TAH"/>
            </w:pPr>
            <w:r w:rsidRPr="00AC641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05800" w14:textId="77777777" w:rsidR="00380A6D" w:rsidRPr="00AC641C" w:rsidRDefault="00380A6D" w:rsidP="00331802">
            <w:pPr>
              <w:pStyle w:val="TAH"/>
            </w:pPr>
            <w:r w:rsidRPr="00AC641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CD2BC" w14:textId="77777777" w:rsidR="00380A6D" w:rsidRPr="00AC641C" w:rsidRDefault="00380A6D" w:rsidP="00331802">
            <w:pPr>
              <w:pStyle w:val="TAH"/>
            </w:pPr>
            <w:r w:rsidRPr="00AC641C">
              <w:t>Condition</w:t>
            </w:r>
          </w:p>
        </w:tc>
      </w:tr>
      <w:tr w:rsidR="00380A6D" w:rsidRPr="00AC641C" w14:paraId="280CBA9E" w14:textId="77777777" w:rsidTr="003318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70084" w14:textId="77777777" w:rsidR="00380A6D" w:rsidRPr="00AC641C" w:rsidRDefault="00380A6D" w:rsidP="00331802">
            <w:pPr>
              <w:pStyle w:val="TAL"/>
            </w:pPr>
            <w:r w:rsidRPr="00AC641C">
              <w:t>UE network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BCEF9" w14:textId="77777777" w:rsidR="00380A6D" w:rsidRPr="00AC641C" w:rsidRDefault="00380A6D" w:rsidP="0033180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00C96" w14:textId="77777777" w:rsidR="00380A6D" w:rsidRPr="00AC641C" w:rsidRDefault="00380A6D" w:rsidP="00331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FA013" w14:textId="77777777" w:rsidR="00380A6D" w:rsidRPr="00AC641C" w:rsidRDefault="00380A6D" w:rsidP="00331802">
            <w:pPr>
              <w:pStyle w:val="TAL"/>
            </w:pPr>
          </w:p>
        </w:tc>
      </w:tr>
      <w:tr w:rsidR="00380A6D" w:rsidRPr="00AC641C" w14:paraId="46882EC5" w14:textId="77777777" w:rsidTr="003318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FFE57" w14:textId="77777777" w:rsidR="00380A6D" w:rsidRPr="00AC641C" w:rsidRDefault="00380A6D" w:rsidP="00331802">
            <w:pPr>
              <w:pStyle w:val="TAL"/>
            </w:pPr>
            <w:r w:rsidRPr="00AC641C">
              <w:t xml:space="preserve">  All octets with the exception of octet 9, bit 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D1942" w14:textId="77777777" w:rsidR="00380A6D" w:rsidRPr="00AC641C" w:rsidRDefault="00380A6D" w:rsidP="00331802">
            <w:pPr>
              <w:pStyle w:val="TAL"/>
            </w:pPr>
            <w:r w:rsidRPr="00AC641C">
              <w:t xml:space="preserve">Any allowed value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EE806" w14:textId="77777777" w:rsidR="00380A6D" w:rsidRPr="00AC641C" w:rsidRDefault="00380A6D" w:rsidP="00331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7E926" w14:textId="77777777" w:rsidR="00380A6D" w:rsidRPr="00AC641C" w:rsidRDefault="00380A6D" w:rsidP="00331802">
            <w:pPr>
              <w:pStyle w:val="TAL"/>
            </w:pPr>
          </w:p>
        </w:tc>
      </w:tr>
      <w:tr w:rsidR="00380A6D" w:rsidRPr="00AC641C" w14:paraId="76CA8CCB" w14:textId="77777777" w:rsidTr="003318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71ED8" w14:textId="77777777" w:rsidR="00380A6D" w:rsidRPr="00AC641C" w:rsidRDefault="00380A6D" w:rsidP="00331802">
            <w:pPr>
              <w:pStyle w:val="TAL"/>
            </w:pPr>
            <w:r w:rsidRPr="00AC641C">
              <w:t xml:space="preserve">  N1 mode supported (N1mode) (octet 9, bit 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7382A" w14:textId="77777777" w:rsidR="00380A6D" w:rsidRPr="00AC641C" w:rsidRDefault="00380A6D" w:rsidP="00331802">
            <w:pPr>
              <w:pStyle w:val="TAL"/>
            </w:pPr>
            <w:r w:rsidRPr="00AC641C">
              <w:t>'0'B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241C2" w14:textId="77777777" w:rsidR="00380A6D" w:rsidRPr="00AC641C" w:rsidRDefault="00380A6D" w:rsidP="00331802">
            <w:pPr>
              <w:pStyle w:val="TAL"/>
            </w:pPr>
            <w:r w:rsidRPr="00AC641C">
              <w:t>N1 mode</w:t>
            </w:r>
          </w:p>
          <w:p w14:paraId="3A81602F" w14:textId="77777777" w:rsidR="00380A6D" w:rsidRPr="00AC641C" w:rsidRDefault="00380A6D" w:rsidP="00331802">
            <w:pPr>
              <w:pStyle w:val="TAL"/>
            </w:pPr>
            <w:r w:rsidRPr="00AC641C">
              <w:t>not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3B81B" w14:textId="77777777" w:rsidR="00380A6D" w:rsidRPr="00AC641C" w:rsidRDefault="00380A6D" w:rsidP="00331802">
            <w:pPr>
              <w:pStyle w:val="TAL"/>
            </w:pPr>
          </w:p>
        </w:tc>
      </w:tr>
    </w:tbl>
    <w:p w14:paraId="53882F4C" w14:textId="77777777" w:rsidR="00380A6D" w:rsidRPr="00AC641C" w:rsidRDefault="00380A6D" w:rsidP="00380A6D"/>
    <w:p w14:paraId="2A8B51A6" w14:textId="77777777" w:rsidR="00380A6D" w:rsidRPr="00AC641C" w:rsidRDefault="00380A6D" w:rsidP="00380A6D">
      <w:pPr>
        <w:pStyle w:val="TH"/>
      </w:pPr>
      <w:r w:rsidRPr="00AC641C">
        <w:t>Table 11.4.12.3.3-5: PDN CONNECTIVITY REQUEST (step 11,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80A6D" w:rsidRPr="00AC641C" w14:paraId="40CF3C6B" w14:textId="77777777" w:rsidTr="00331802">
        <w:tc>
          <w:tcPr>
            <w:tcW w:w="9637" w:type="dxa"/>
            <w:gridSpan w:val="4"/>
            <w:tcBorders>
              <w:top w:val="single" w:sz="4" w:space="0" w:color="auto"/>
              <w:left w:val="single" w:sz="4" w:space="0" w:color="auto"/>
              <w:bottom w:val="single" w:sz="4" w:space="0" w:color="auto"/>
              <w:right w:val="single" w:sz="4" w:space="0" w:color="auto"/>
            </w:tcBorders>
            <w:hideMark/>
          </w:tcPr>
          <w:p w14:paraId="3DC81B61" w14:textId="77777777" w:rsidR="00380A6D" w:rsidRPr="00AC641C" w:rsidRDefault="00380A6D" w:rsidP="00331802">
            <w:pPr>
              <w:pStyle w:val="TAL"/>
            </w:pPr>
            <w:r w:rsidRPr="00AC641C">
              <w:t>Derivation Path: TS 36.508 [7], Table 4.7.3.20 with condition NOT(Interworking_with_5GS).</w:t>
            </w:r>
          </w:p>
        </w:tc>
      </w:tr>
      <w:tr w:rsidR="00380A6D" w:rsidRPr="00AC641C" w14:paraId="2AAC12B0"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694DA917" w14:textId="77777777" w:rsidR="00380A6D" w:rsidRPr="00AC641C" w:rsidRDefault="00380A6D" w:rsidP="00331802">
            <w:pPr>
              <w:pStyle w:val="TAH"/>
            </w:pPr>
            <w:r w:rsidRPr="00AC641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5CB77D" w14:textId="77777777" w:rsidR="00380A6D" w:rsidRPr="00AC641C" w:rsidRDefault="00380A6D" w:rsidP="00331802">
            <w:pPr>
              <w:pStyle w:val="TAH"/>
            </w:pPr>
            <w:r w:rsidRPr="00AC641C">
              <w:t>Value/Remark</w:t>
            </w:r>
          </w:p>
        </w:tc>
        <w:tc>
          <w:tcPr>
            <w:tcW w:w="1700" w:type="dxa"/>
            <w:tcBorders>
              <w:top w:val="single" w:sz="4" w:space="0" w:color="auto"/>
              <w:left w:val="single" w:sz="4" w:space="0" w:color="auto"/>
              <w:bottom w:val="single" w:sz="4" w:space="0" w:color="auto"/>
              <w:right w:val="single" w:sz="4" w:space="0" w:color="auto"/>
            </w:tcBorders>
            <w:hideMark/>
          </w:tcPr>
          <w:p w14:paraId="76F811F8" w14:textId="77777777" w:rsidR="00380A6D" w:rsidRPr="00AC641C" w:rsidRDefault="00380A6D" w:rsidP="00331802">
            <w:pPr>
              <w:pStyle w:val="TAH"/>
            </w:pPr>
            <w:r w:rsidRPr="00AC641C">
              <w:t>Comment</w:t>
            </w:r>
          </w:p>
        </w:tc>
        <w:tc>
          <w:tcPr>
            <w:tcW w:w="1135" w:type="dxa"/>
            <w:tcBorders>
              <w:top w:val="single" w:sz="4" w:space="0" w:color="auto"/>
              <w:left w:val="single" w:sz="4" w:space="0" w:color="auto"/>
              <w:bottom w:val="single" w:sz="4" w:space="0" w:color="auto"/>
              <w:right w:val="single" w:sz="4" w:space="0" w:color="auto"/>
            </w:tcBorders>
            <w:hideMark/>
          </w:tcPr>
          <w:p w14:paraId="25D655F3" w14:textId="77777777" w:rsidR="00380A6D" w:rsidRPr="00AC641C" w:rsidRDefault="00380A6D" w:rsidP="00331802">
            <w:pPr>
              <w:pStyle w:val="TAH"/>
            </w:pPr>
            <w:r w:rsidRPr="00AC641C">
              <w:t>Condition</w:t>
            </w:r>
          </w:p>
        </w:tc>
      </w:tr>
      <w:tr w:rsidR="00380A6D" w:rsidRPr="00AC641C" w14:paraId="101C0EDF"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2655A163" w14:textId="77777777" w:rsidR="00380A6D" w:rsidRPr="00AC641C" w:rsidRDefault="00380A6D" w:rsidP="00331802">
            <w:pPr>
              <w:pStyle w:val="TAL"/>
            </w:pPr>
            <w:r w:rsidRPr="00AC641C">
              <w:t>Request type</w:t>
            </w:r>
          </w:p>
        </w:tc>
        <w:tc>
          <w:tcPr>
            <w:tcW w:w="2267" w:type="dxa"/>
            <w:tcBorders>
              <w:top w:val="single" w:sz="4" w:space="0" w:color="auto"/>
              <w:left w:val="single" w:sz="4" w:space="0" w:color="auto"/>
              <w:bottom w:val="single" w:sz="4" w:space="0" w:color="auto"/>
              <w:right w:val="single" w:sz="4" w:space="0" w:color="auto"/>
            </w:tcBorders>
            <w:hideMark/>
          </w:tcPr>
          <w:p w14:paraId="3E1D1653" w14:textId="77777777" w:rsidR="00380A6D" w:rsidRPr="00AC641C" w:rsidRDefault="00380A6D" w:rsidP="00331802">
            <w:pPr>
              <w:pStyle w:val="TAL"/>
            </w:pPr>
            <w:r w:rsidRPr="00AC641C">
              <w:t>'0100'B</w:t>
            </w:r>
          </w:p>
        </w:tc>
        <w:tc>
          <w:tcPr>
            <w:tcW w:w="1700" w:type="dxa"/>
            <w:tcBorders>
              <w:top w:val="single" w:sz="4" w:space="0" w:color="auto"/>
              <w:left w:val="single" w:sz="4" w:space="0" w:color="auto"/>
              <w:bottom w:val="single" w:sz="4" w:space="0" w:color="auto"/>
              <w:right w:val="single" w:sz="4" w:space="0" w:color="auto"/>
            </w:tcBorders>
            <w:hideMark/>
          </w:tcPr>
          <w:p w14:paraId="7CEE534D" w14:textId="77777777" w:rsidR="00380A6D" w:rsidRPr="00AC641C" w:rsidRDefault="00380A6D" w:rsidP="00331802">
            <w:pPr>
              <w:pStyle w:val="TAL"/>
            </w:pPr>
            <w:r w:rsidRPr="00AC641C">
              <w:t>emergency</w:t>
            </w:r>
          </w:p>
        </w:tc>
        <w:tc>
          <w:tcPr>
            <w:tcW w:w="1135" w:type="dxa"/>
            <w:tcBorders>
              <w:top w:val="single" w:sz="4" w:space="0" w:color="auto"/>
              <w:left w:val="single" w:sz="4" w:space="0" w:color="auto"/>
              <w:bottom w:val="single" w:sz="4" w:space="0" w:color="auto"/>
              <w:right w:val="single" w:sz="4" w:space="0" w:color="auto"/>
            </w:tcBorders>
          </w:tcPr>
          <w:p w14:paraId="5DFEB96A" w14:textId="77777777" w:rsidR="00380A6D" w:rsidRPr="00AC641C" w:rsidRDefault="00380A6D" w:rsidP="00331802">
            <w:pPr>
              <w:pStyle w:val="TAL"/>
            </w:pPr>
          </w:p>
        </w:tc>
      </w:tr>
      <w:tr w:rsidR="00380A6D" w:rsidRPr="00AC641C" w14:paraId="5D58B989"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1F73420D" w14:textId="77777777" w:rsidR="00380A6D" w:rsidRPr="00AC641C" w:rsidRDefault="00380A6D" w:rsidP="00331802">
            <w:pPr>
              <w:pStyle w:val="TAL"/>
            </w:pPr>
            <w:r w:rsidRPr="00AC641C">
              <w:t>Access point name</w:t>
            </w:r>
          </w:p>
        </w:tc>
        <w:tc>
          <w:tcPr>
            <w:tcW w:w="2267" w:type="dxa"/>
            <w:tcBorders>
              <w:top w:val="single" w:sz="4" w:space="0" w:color="auto"/>
              <w:left w:val="single" w:sz="4" w:space="0" w:color="auto"/>
              <w:bottom w:val="single" w:sz="4" w:space="0" w:color="auto"/>
              <w:right w:val="single" w:sz="4" w:space="0" w:color="auto"/>
            </w:tcBorders>
            <w:hideMark/>
          </w:tcPr>
          <w:p w14:paraId="23B9B9AD" w14:textId="77777777" w:rsidR="00380A6D" w:rsidRPr="00AC641C" w:rsidRDefault="00380A6D" w:rsidP="00331802">
            <w:pPr>
              <w:pStyle w:val="TAL"/>
            </w:pPr>
            <w:r w:rsidRPr="00AC641C">
              <w:t>Not present</w:t>
            </w:r>
          </w:p>
        </w:tc>
        <w:tc>
          <w:tcPr>
            <w:tcW w:w="1700" w:type="dxa"/>
            <w:tcBorders>
              <w:top w:val="single" w:sz="4" w:space="0" w:color="auto"/>
              <w:left w:val="single" w:sz="4" w:space="0" w:color="auto"/>
              <w:bottom w:val="single" w:sz="4" w:space="0" w:color="auto"/>
              <w:right w:val="single" w:sz="4" w:space="0" w:color="auto"/>
            </w:tcBorders>
          </w:tcPr>
          <w:p w14:paraId="2714EA3B" w14:textId="77777777" w:rsidR="00380A6D" w:rsidRPr="00AC641C" w:rsidRDefault="00380A6D" w:rsidP="00331802">
            <w:pPr>
              <w:pStyle w:val="TAL"/>
            </w:pPr>
          </w:p>
        </w:tc>
        <w:tc>
          <w:tcPr>
            <w:tcW w:w="1135" w:type="dxa"/>
            <w:tcBorders>
              <w:top w:val="single" w:sz="4" w:space="0" w:color="auto"/>
              <w:left w:val="single" w:sz="4" w:space="0" w:color="auto"/>
              <w:bottom w:val="single" w:sz="4" w:space="0" w:color="auto"/>
              <w:right w:val="single" w:sz="4" w:space="0" w:color="auto"/>
            </w:tcBorders>
          </w:tcPr>
          <w:p w14:paraId="686A9EBD" w14:textId="77777777" w:rsidR="00380A6D" w:rsidRPr="00AC641C" w:rsidRDefault="00380A6D" w:rsidP="00331802">
            <w:pPr>
              <w:pStyle w:val="TAL"/>
            </w:pPr>
          </w:p>
        </w:tc>
      </w:tr>
    </w:tbl>
    <w:p w14:paraId="2FD2A6CB" w14:textId="77777777" w:rsidR="00380A6D" w:rsidRPr="00AC641C" w:rsidRDefault="00380A6D" w:rsidP="00380A6D"/>
    <w:p w14:paraId="3F559469" w14:textId="77777777" w:rsidR="00380A6D" w:rsidRPr="00AC641C" w:rsidRDefault="00380A6D" w:rsidP="00380A6D">
      <w:pPr>
        <w:pStyle w:val="TH"/>
      </w:pPr>
      <w:r w:rsidRPr="00AC641C">
        <w:lastRenderedPageBreak/>
        <w:t>Table 11.4.12.3.3-6: ACTIVATE DEFAULT EPS BEARER CONTEXT REQUEST (step 12,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80A6D" w:rsidRPr="00AC641C" w14:paraId="05EBB873" w14:textId="77777777" w:rsidTr="00331802">
        <w:tc>
          <w:tcPr>
            <w:tcW w:w="9630" w:type="dxa"/>
            <w:gridSpan w:val="4"/>
            <w:tcBorders>
              <w:top w:val="single" w:sz="4" w:space="0" w:color="auto"/>
              <w:left w:val="single" w:sz="4" w:space="0" w:color="auto"/>
              <w:bottom w:val="single" w:sz="4" w:space="0" w:color="auto"/>
              <w:right w:val="single" w:sz="4" w:space="0" w:color="auto"/>
            </w:tcBorders>
            <w:hideMark/>
          </w:tcPr>
          <w:p w14:paraId="512B51BE" w14:textId="77777777" w:rsidR="00380A6D" w:rsidRPr="00AC641C" w:rsidRDefault="00380A6D" w:rsidP="00331802">
            <w:pPr>
              <w:pStyle w:val="TAL"/>
            </w:pPr>
            <w:r w:rsidRPr="00AC641C">
              <w:t>Derivation path: TS 36.508 [7], Table 4.7.3-6 and table 4.6.1-8 with condition UM-DRB-ADD(2).</w:t>
            </w:r>
          </w:p>
        </w:tc>
      </w:tr>
      <w:tr w:rsidR="00380A6D" w:rsidRPr="00AC641C" w14:paraId="7F2D00DC" w14:textId="77777777" w:rsidTr="00331802">
        <w:tc>
          <w:tcPr>
            <w:tcW w:w="4532" w:type="dxa"/>
            <w:tcBorders>
              <w:top w:val="single" w:sz="4" w:space="0" w:color="auto"/>
              <w:left w:val="single" w:sz="4" w:space="0" w:color="auto"/>
              <w:bottom w:val="single" w:sz="4" w:space="0" w:color="auto"/>
              <w:right w:val="single" w:sz="4" w:space="0" w:color="auto"/>
            </w:tcBorders>
            <w:hideMark/>
          </w:tcPr>
          <w:p w14:paraId="3F0FBFC3" w14:textId="77777777" w:rsidR="00380A6D" w:rsidRPr="00AC641C" w:rsidRDefault="00380A6D" w:rsidP="00331802">
            <w:pPr>
              <w:pStyle w:val="TAH"/>
            </w:pPr>
            <w:r w:rsidRPr="00AC641C">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A3C6737" w14:textId="77777777" w:rsidR="00380A6D" w:rsidRPr="00AC641C" w:rsidRDefault="00380A6D" w:rsidP="00331802">
            <w:pPr>
              <w:pStyle w:val="TAH"/>
            </w:pPr>
            <w:r w:rsidRPr="00AC641C">
              <w:t>Value/Remark</w:t>
            </w:r>
          </w:p>
        </w:tc>
        <w:tc>
          <w:tcPr>
            <w:tcW w:w="1699" w:type="dxa"/>
            <w:tcBorders>
              <w:top w:val="single" w:sz="4" w:space="0" w:color="auto"/>
              <w:left w:val="single" w:sz="4" w:space="0" w:color="auto"/>
              <w:bottom w:val="single" w:sz="4" w:space="0" w:color="auto"/>
              <w:right w:val="single" w:sz="4" w:space="0" w:color="auto"/>
            </w:tcBorders>
            <w:hideMark/>
          </w:tcPr>
          <w:p w14:paraId="5A509ED7" w14:textId="77777777" w:rsidR="00380A6D" w:rsidRPr="00AC641C" w:rsidRDefault="00380A6D" w:rsidP="00331802">
            <w:pPr>
              <w:pStyle w:val="TAH"/>
            </w:pPr>
            <w:r w:rsidRPr="00AC641C">
              <w:t>Comment</w:t>
            </w:r>
          </w:p>
        </w:tc>
        <w:tc>
          <w:tcPr>
            <w:tcW w:w="1134" w:type="dxa"/>
            <w:tcBorders>
              <w:top w:val="single" w:sz="4" w:space="0" w:color="auto"/>
              <w:left w:val="single" w:sz="4" w:space="0" w:color="auto"/>
              <w:bottom w:val="single" w:sz="4" w:space="0" w:color="auto"/>
              <w:right w:val="single" w:sz="4" w:space="0" w:color="auto"/>
            </w:tcBorders>
            <w:hideMark/>
          </w:tcPr>
          <w:p w14:paraId="61EA9397" w14:textId="77777777" w:rsidR="00380A6D" w:rsidRPr="00AC641C" w:rsidRDefault="00380A6D" w:rsidP="00331802">
            <w:pPr>
              <w:pStyle w:val="TAH"/>
            </w:pPr>
            <w:r w:rsidRPr="00AC641C">
              <w:t>Condition</w:t>
            </w:r>
          </w:p>
        </w:tc>
      </w:tr>
      <w:tr w:rsidR="00380A6D" w:rsidRPr="00AC641C" w14:paraId="43AF622B" w14:textId="77777777" w:rsidTr="00331802">
        <w:tc>
          <w:tcPr>
            <w:tcW w:w="4532" w:type="dxa"/>
            <w:tcBorders>
              <w:top w:val="single" w:sz="4" w:space="0" w:color="auto"/>
              <w:left w:val="single" w:sz="4" w:space="0" w:color="auto"/>
              <w:bottom w:val="single" w:sz="4" w:space="0" w:color="auto"/>
              <w:right w:val="single" w:sz="4" w:space="0" w:color="auto"/>
            </w:tcBorders>
            <w:hideMark/>
          </w:tcPr>
          <w:p w14:paraId="7C870588" w14:textId="77777777" w:rsidR="00380A6D" w:rsidRPr="00AC641C" w:rsidRDefault="00380A6D" w:rsidP="00331802">
            <w:pPr>
              <w:pStyle w:val="TAL"/>
            </w:pPr>
            <w:r w:rsidRPr="00AC641C">
              <w:t>EPS bearer identity</w:t>
            </w:r>
          </w:p>
        </w:tc>
        <w:tc>
          <w:tcPr>
            <w:tcW w:w="2265" w:type="dxa"/>
            <w:tcBorders>
              <w:top w:val="single" w:sz="4" w:space="0" w:color="auto"/>
              <w:left w:val="single" w:sz="4" w:space="0" w:color="auto"/>
              <w:bottom w:val="single" w:sz="4" w:space="0" w:color="auto"/>
              <w:right w:val="single" w:sz="4" w:space="0" w:color="auto"/>
            </w:tcBorders>
            <w:hideMark/>
          </w:tcPr>
          <w:p w14:paraId="62EC3E4C" w14:textId="77777777" w:rsidR="00380A6D" w:rsidRPr="00AC641C" w:rsidRDefault="00380A6D" w:rsidP="00331802">
            <w:pPr>
              <w:pStyle w:val="TAL"/>
            </w:pPr>
            <w:r w:rsidRPr="00AC641C">
              <w:t>an additional EPS Bearer Id different from default EPS Bearer Id or/and any mapped EPS bearer</w:t>
            </w:r>
          </w:p>
        </w:tc>
        <w:tc>
          <w:tcPr>
            <w:tcW w:w="1699" w:type="dxa"/>
            <w:tcBorders>
              <w:top w:val="single" w:sz="4" w:space="0" w:color="auto"/>
              <w:left w:val="single" w:sz="4" w:space="0" w:color="auto"/>
              <w:bottom w:val="single" w:sz="4" w:space="0" w:color="auto"/>
              <w:right w:val="single" w:sz="4" w:space="0" w:color="auto"/>
            </w:tcBorders>
          </w:tcPr>
          <w:p w14:paraId="1C1EC83F" w14:textId="77777777" w:rsidR="00380A6D" w:rsidRPr="00AC641C" w:rsidRDefault="00380A6D" w:rsidP="00331802">
            <w:pPr>
              <w:pStyle w:val="TAL"/>
            </w:pPr>
          </w:p>
        </w:tc>
        <w:tc>
          <w:tcPr>
            <w:tcW w:w="1134" w:type="dxa"/>
            <w:tcBorders>
              <w:top w:val="single" w:sz="4" w:space="0" w:color="auto"/>
              <w:left w:val="single" w:sz="4" w:space="0" w:color="auto"/>
              <w:bottom w:val="single" w:sz="4" w:space="0" w:color="auto"/>
              <w:right w:val="single" w:sz="4" w:space="0" w:color="auto"/>
            </w:tcBorders>
          </w:tcPr>
          <w:p w14:paraId="63F4DC2C" w14:textId="77777777" w:rsidR="00380A6D" w:rsidRPr="00AC641C" w:rsidRDefault="00380A6D" w:rsidP="00331802">
            <w:pPr>
              <w:pStyle w:val="TAL"/>
            </w:pPr>
          </w:p>
        </w:tc>
      </w:tr>
      <w:tr w:rsidR="00380A6D" w:rsidRPr="00AC641C" w14:paraId="0F31EDEC" w14:textId="77777777" w:rsidTr="00331802">
        <w:tc>
          <w:tcPr>
            <w:tcW w:w="4532" w:type="dxa"/>
            <w:tcBorders>
              <w:top w:val="single" w:sz="4" w:space="0" w:color="auto"/>
              <w:left w:val="single" w:sz="4" w:space="0" w:color="auto"/>
              <w:bottom w:val="single" w:sz="4" w:space="0" w:color="auto"/>
              <w:right w:val="single" w:sz="4" w:space="0" w:color="auto"/>
            </w:tcBorders>
            <w:hideMark/>
          </w:tcPr>
          <w:p w14:paraId="3A55F1D3" w14:textId="77777777" w:rsidR="00380A6D" w:rsidRPr="00AC641C" w:rsidRDefault="00380A6D" w:rsidP="00331802">
            <w:pPr>
              <w:pStyle w:val="TAL"/>
            </w:pPr>
            <w:r w:rsidRPr="00AC641C">
              <w:t>Access point name</w:t>
            </w:r>
          </w:p>
        </w:tc>
        <w:tc>
          <w:tcPr>
            <w:tcW w:w="2265" w:type="dxa"/>
            <w:tcBorders>
              <w:top w:val="single" w:sz="4" w:space="0" w:color="auto"/>
              <w:left w:val="single" w:sz="4" w:space="0" w:color="auto"/>
              <w:bottom w:val="single" w:sz="4" w:space="0" w:color="auto"/>
              <w:right w:val="single" w:sz="4" w:space="0" w:color="auto"/>
            </w:tcBorders>
            <w:hideMark/>
          </w:tcPr>
          <w:p w14:paraId="0E2AFC34" w14:textId="77777777" w:rsidR="00380A6D" w:rsidRPr="00AC641C" w:rsidRDefault="00380A6D" w:rsidP="00331802">
            <w:pPr>
              <w:pStyle w:val="TAL"/>
            </w:pPr>
            <w:r w:rsidRPr="00AC641C">
              <w:t>sos</w:t>
            </w:r>
          </w:p>
        </w:tc>
        <w:tc>
          <w:tcPr>
            <w:tcW w:w="1699" w:type="dxa"/>
            <w:tcBorders>
              <w:top w:val="single" w:sz="4" w:space="0" w:color="auto"/>
              <w:left w:val="single" w:sz="4" w:space="0" w:color="auto"/>
              <w:bottom w:val="single" w:sz="4" w:space="0" w:color="auto"/>
              <w:right w:val="single" w:sz="4" w:space="0" w:color="auto"/>
            </w:tcBorders>
            <w:hideMark/>
          </w:tcPr>
          <w:p w14:paraId="221A147C" w14:textId="77777777" w:rsidR="00380A6D" w:rsidRPr="00AC641C" w:rsidRDefault="00380A6D" w:rsidP="00331802">
            <w:pPr>
              <w:pStyle w:val="TAL"/>
            </w:pPr>
            <w:r w:rsidRPr="00AC641C">
              <w:t>APN value as recommended by IR.88 clause 6.4 [39]</w:t>
            </w:r>
          </w:p>
        </w:tc>
        <w:tc>
          <w:tcPr>
            <w:tcW w:w="1134" w:type="dxa"/>
            <w:tcBorders>
              <w:top w:val="single" w:sz="4" w:space="0" w:color="auto"/>
              <w:left w:val="single" w:sz="4" w:space="0" w:color="auto"/>
              <w:bottom w:val="single" w:sz="4" w:space="0" w:color="auto"/>
              <w:right w:val="single" w:sz="4" w:space="0" w:color="auto"/>
            </w:tcBorders>
          </w:tcPr>
          <w:p w14:paraId="5D90985C" w14:textId="77777777" w:rsidR="00380A6D" w:rsidRPr="00AC641C" w:rsidRDefault="00380A6D" w:rsidP="00331802">
            <w:pPr>
              <w:pStyle w:val="TAL"/>
            </w:pPr>
          </w:p>
        </w:tc>
      </w:tr>
    </w:tbl>
    <w:p w14:paraId="09812AD0" w14:textId="77777777" w:rsidR="00380A6D" w:rsidRPr="00AC641C" w:rsidRDefault="00380A6D" w:rsidP="00380A6D"/>
    <w:p w14:paraId="56EEB3C7" w14:textId="77777777" w:rsidR="00B812B3" w:rsidRPr="00AC641C" w:rsidRDefault="00B812B3" w:rsidP="00B812B3"/>
    <w:p w14:paraId="0BFA16F2" w14:textId="3E450FB9" w:rsidR="005455B1" w:rsidRPr="00403809" w:rsidRDefault="00C259CE" w:rsidP="00847D56">
      <w:pPr>
        <w:pStyle w:val="H6"/>
        <w:rPr>
          <w:noProof/>
          <w:color w:val="4472C4" w:themeColor="accent1"/>
          <w:sz w:val="28"/>
          <w:szCs w:val="28"/>
        </w:rPr>
      </w:pPr>
      <w:r w:rsidRPr="00AC641C">
        <w:rPr>
          <w:noProof/>
          <w:color w:val="4472C4" w:themeColor="accent1"/>
          <w:sz w:val="28"/>
          <w:szCs w:val="28"/>
        </w:rPr>
        <w:t>&lt;End of modified section&gt;</w:t>
      </w:r>
      <w:bookmarkEnd w:id="0"/>
    </w:p>
    <w:sectPr w:rsidR="005455B1" w:rsidRPr="00403809" w:rsidSect="00123E45">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5B8E5" w14:textId="77777777" w:rsidR="00123E45" w:rsidRDefault="00123E45">
      <w:r>
        <w:separator/>
      </w:r>
    </w:p>
  </w:endnote>
  <w:endnote w:type="continuationSeparator" w:id="0">
    <w:p w14:paraId="62B10C0F" w14:textId="77777777" w:rsidR="00123E45" w:rsidRDefault="00123E45">
      <w:r>
        <w:continuationSeparator/>
      </w:r>
    </w:p>
  </w:endnote>
  <w:endnote w:type="continuationNotice" w:id="1">
    <w:p w14:paraId="54BDE2D4" w14:textId="77777777" w:rsidR="00123E45" w:rsidRDefault="00123E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714E0" w14:textId="77777777" w:rsidR="00123E45" w:rsidRDefault="00123E45">
      <w:r>
        <w:separator/>
      </w:r>
    </w:p>
  </w:footnote>
  <w:footnote w:type="continuationSeparator" w:id="0">
    <w:p w14:paraId="5B2F9F6F" w14:textId="77777777" w:rsidR="00123E45" w:rsidRDefault="00123E45">
      <w:r>
        <w:continuationSeparator/>
      </w:r>
    </w:p>
  </w:footnote>
  <w:footnote w:type="continuationNotice" w:id="1">
    <w:p w14:paraId="39B56060" w14:textId="77777777" w:rsidR="00123E45" w:rsidRDefault="00123E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743709"/>
    <w:multiLevelType w:val="hybridMultilevel"/>
    <w:tmpl w:val="EDC430CA"/>
    <w:lvl w:ilvl="0" w:tplc="DF2C43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7"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A30986"/>
    <w:multiLevelType w:val="hybridMultilevel"/>
    <w:tmpl w:val="20CC934C"/>
    <w:lvl w:ilvl="0" w:tplc="3526402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5C5EDF"/>
    <w:multiLevelType w:val="hybridMultilevel"/>
    <w:tmpl w:val="CBB0D512"/>
    <w:lvl w:ilvl="0" w:tplc="041CEA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493700F"/>
    <w:multiLevelType w:val="hybridMultilevel"/>
    <w:tmpl w:val="D65ABA44"/>
    <w:lvl w:ilvl="0" w:tplc="E6584E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4"/>
  </w:num>
  <w:num w:numId="5" w16cid:durableId="554435941">
    <w:abstractNumId w:val="42"/>
  </w:num>
  <w:num w:numId="6" w16cid:durableId="2072725091">
    <w:abstractNumId w:val="4"/>
  </w:num>
  <w:num w:numId="7" w16cid:durableId="562520810">
    <w:abstractNumId w:val="38"/>
  </w:num>
  <w:num w:numId="8" w16cid:durableId="382993494">
    <w:abstractNumId w:val="14"/>
  </w:num>
  <w:num w:numId="9" w16cid:durableId="1293485376">
    <w:abstractNumId w:val="24"/>
  </w:num>
  <w:num w:numId="10" w16cid:durableId="1986622444">
    <w:abstractNumId w:val="35"/>
  </w:num>
  <w:num w:numId="11" w16cid:durableId="2101676218">
    <w:abstractNumId w:val="1"/>
  </w:num>
  <w:num w:numId="12" w16cid:durableId="650015212">
    <w:abstractNumId w:val="39"/>
  </w:num>
  <w:num w:numId="13" w16cid:durableId="1319266039">
    <w:abstractNumId w:val="18"/>
  </w:num>
  <w:num w:numId="14" w16cid:durableId="603652595">
    <w:abstractNumId w:val="32"/>
  </w:num>
  <w:num w:numId="15" w16cid:durableId="1415393388">
    <w:abstractNumId w:val="34"/>
  </w:num>
  <w:num w:numId="16" w16cid:durableId="1097020251">
    <w:abstractNumId w:val="3"/>
  </w:num>
  <w:num w:numId="17" w16cid:durableId="1166091443">
    <w:abstractNumId w:val="30"/>
  </w:num>
  <w:num w:numId="18" w16cid:durableId="885875773">
    <w:abstractNumId w:val="28"/>
  </w:num>
  <w:num w:numId="19" w16cid:durableId="205410352">
    <w:abstractNumId w:val="33"/>
  </w:num>
  <w:num w:numId="20" w16cid:durableId="369262019">
    <w:abstractNumId w:val="40"/>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7"/>
  </w:num>
  <w:num w:numId="26" w16cid:durableId="1883514359">
    <w:abstractNumId w:val="23"/>
  </w:num>
  <w:num w:numId="27" w16cid:durableId="780996352">
    <w:abstractNumId w:val="25"/>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6"/>
  </w:num>
  <w:num w:numId="34" w16cid:durableId="302000909">
    <w:abstractNumId w:val="5"/>
  </w:num>
  <w:num w:numId="35" w16cid:durableId="1535969734">
    <w:abstractNumId w:val="41"/>
  </w:num>
  <w:num w:numId="36" w16cid:durableId="768550391">
    <w:abstractNumId w:val="2"/>
  </w:num>
  <w:num w:numId="37" w16cid:durableId="976880613">
    <w:abstractNumId w:val="6"/>
  </w:num>
  <w:num w:numId="38" w16cid:durableId="455488837">
    <w:abstractNumId w:val="43"/>
  </w:num>
  <w:num w:numId="39" w16cid:durableId="1181353273">
    <w:abstractNumId w:val="31"/>
  </w:num>
  <w:num w:numId="40" w16cid:durableId="434666911">
    <w:abstractNumId w:val="10"/>
  </w:num>
  <w:num w:numId="41" w16cid:durableId="171382029">
    <w:abstractNumId w:val="13"/>
  </w:num>
  <w:num w:numId="42" w16cid:durableId="977566252">
    <w:abstractNumId w:val="20"/>
  </w:num>
  <w:num w:numId="43" w16cid:durableId="659311336">
    <w:abstractNumId w:val="37"/>
  </w:num>
  <w:num w:numId="44" w16cid:durableId="962343672">
    <w:abstractNumId w:val="36"/>
  </w:num>
  <w:num w:numId="45" w16cid:durableId="865286825">
    <w:abstractNumId w:val="29"/>
  </w:num>
  <w:num w:numId="46" w16cid:durableId="854463057">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67F"/>
    <w:rsid w:val="00002F55"/>
    <w:rsid w:val="00003399"/>
    <w:rsid w:val="000035A0"/>
    <w:rsid w:val="00004C17"/>
    <w:rsid w:val="00004C30"/>
    <w:rsid w:val="000051ED"/>
    <w:rsid w:val="00005E6D"/>
    <w:rsid w:val="000062CE"/>
    <w:rsid w:val="000068B6"/>
    <w:rsid w:val="00006CAB"/>
    <w:rsid w:val="00006F5A"/>
    <w:rsid w:val="00007816"/>
    <w:rsid w:val="00010023"/>
    <w:rsid w:val="00010D92"/>
    <w:rsid w:val="00010E7C"/>
    <w:rsid w:val="000113C8"/>
    <w:rsid w:val="000115E9"/>
    <w:rsid w:val="00011FEF"/>
    <w:rsid w:val="00012243"/>
    <w:rsid w:val="00012905"/>
    <w:rsid w:val="00012F1D"/>
    <w:rsid w:val="000132AB"/>
    <w:rsid w:val="0001373E"/>
    <w:rsid w:val="000138C7"/>
    <w:rsid w:val="0001399E"/>
    <w:rsid w:val="00013F2E"/>
    <w:rsid w:val="000141BE"/>
    <w:rsid w:val="00014FA4"/>
    <w:rsid w:val="00015815"/>
    <w:rsid w:val="000158E5"/>
    <w:rsid w:val="00016358"/>
    <w:rsid w:val="00016A6E"/>
    <w:rsid w:val="0001754C"/>
    <w:rsid w:val="00020832"/>
    <w:rsid w:val="0002103C"/>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514"/>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283"/>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25"/>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6A6"/>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30D"/>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9D1"/>
    <w:rsid w:val="000B5A74"/>
    <w:rsid w:val="000B6970"/>
    <w:rsid w:val="000B69C0"/>
    <w:rsid w:val="000B6AD6"/>
    <w:rsid w:val="000B70F9"/>
    <w:rsid w:val="000B74A3"/>
    <w:rsid w:val="000B762B"/>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A4E"/>
    <w:rsid w:val="000C6D33"/>
    <w:rsid w:val="000C6F06"/>
    <w:rsid w:val="000C6F73"/>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6D7"/>
    <w:rsid w:val="000D6B90"/>
    <w:rsid w:val="000D6BAC"/>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27D"/>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3107"/>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355"/>
    <w:rsid w:val="00121414"/>
    <w:rsid w:val="0012153A"/>
    <w:rsid w:val="00121A93"/>
    <w:rsid w:val="00121AEA"/>
    <w:rsid w:val="00121CC1"/>
    <w:rsid w:val="001228A0"/>
    <w:rsid w:val="0012290D"/>
    <w:rsid w:val="00122BDA"/>
    <w:rsid w:val="00122E31"/>
    <w:rsid w:val="00123E45"/>
    <w:rsid w:val="0012481A"/>
    <w:rsid w:val="001249AF"/>
    <w:rsid w:val="00124E1B"/>
    <w:rsid w:val="00124ED4"/>
    <w:rsid w:val="0012540C"/>
    <w:rsid w:val="00125BD2"/>
    <w:rsid w:val="00126805"/>
    <w:rsid w:val="00127953"/>
    <w:rsid w:val="00127A8E"/>
    <w:rsid w:val="00131004"/>
    <w:rsid w:val="001313BB"/>
    <w:rsid w:val="001314B7"/>
    <w:rsid w:val="001316DA"/>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A1C"/>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86F"/>
    <w:rsid w:val="00147C65"/>
    <w:rsid w:val="00147CC1"/>
    <w:rsid w:val="001503B5"/>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AB1"/>
    <w:rsid w:val="00160D54"/>
    <w:rsid w:val="00160EBF"/>
    <w:rsid w:val="00161655"/>
    <w:rsid w:val="00161E08"/>
    <w:rsid w:val="0016203A"/>
    <w:rsid w:val="001621E6"/>
    <w:rsid w:val="00162F0B"/>
    <w:rsid w:val="001631E2"/>
    <w:rsid w:val="00163959"/>
    <w:rsid w:val="0016399D"/>
    <w:rsid w:val="00163CEF"/>
    <w:rsid w:val="0016425A"/>
    <w:rsid w:val="00164D87"/>
    <w:rsid w:val="00165470"/>
    <w:rsid w:val="001656B4"/>
    <w:rsid w:val="00165756"/>
    <w:rsid w:val="00166345"/>
    <w:rsid w:val="00166BDF"/>
    <w:rsid w:val="00166F94"/>
    <w:rsid w:val="00167500"/>
    <w:rsid w:val="0017039A"/>
    <w:rsid w:val="001704ED"/>
    <w:rsid w:val="00170C62"/>
    <w:rsid w:val="00171054"/>
    <w:rsid w:val="001717DD"/>
    <w:rsid w:val="00171887"/>
    <w:rsid w:val="00171D66"/>
    <w:rsid w:val="00172D82"/>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697"/>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1815"/>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A6E"/>
    <w:rsid w:val="00236FD1"/>
    <w:rsid w:val="0023752B"/>
    <w:rsid w:val="00237690"/>
    <w:rsid w:val="00237FEB"/>
    <w:rsid w:val="00237FEE"/>
    <w:rsid w:val="002403E9"/>
    <w:rsid w:val="002409DD"/>
    <w:rsid w:val="0024193C"/>
    <w:rsid w:val="0024242A"/>
    <w:rsid w:val="00242501"/>
    <w:rsid w:val="00242835"/>
    <w:rsid w:val="00242BE1"/>
    <w:rsid w:val="00243087"/>
    <w:rsid w:val="0024355B"/>
    <w:rsid w:val="002435D0"/>
    <w:rsid w:val="002438F9"/>
    <w:rsid w:val="0024450A"/>
    <w:rsid w:val="00244B05"/>
    <w:rsid w:val="00244ED9"/>
    <w:rsid w:val="00245749"/>
    <w:rsid w:val="00246797"/>
    <w:rsid w:val="00246830"/>
    <w:rsid w:val="00246A05"/>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D3A"/>
    <w:rsid w:val="00273E61"/>
    <w:rsid w:val="00275182"/>
    <w:rsid w:val="002753D8"/>
    <w:rsid w:val="0027631E"/>
    <w:rsid w:val="00276334"/>
    <w:rsid w:val="002770A8"/>
    <w:rsid w:val="002772CB"/>
    <w:rsid w:val="0027782C"/>
    <w:rsid w:val="00277848"/>
    <w:rsid w:val="00277EB8"/>
    <w:rsid w:val="0028048B"/>
    <w:rsid w:val="002804E6"/>
    <w:rsid w:val="00280547"/>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874FD"/>
    <w:rsid w:val="0029029E"/>
    <w:rsid w:val="00290426"/>
    <w:rsid w:val="00290512"/>
    <w:rsid w:val="002906F8"/>
    <w:rsid w:val="00290DA1"/>
    <w:rsid w:val="00290F1D"/>
    <w:rsid w:val="0029112C"/>
    <w:rsid w:val="00292824"/>
    <w:rsid w:val="00293808"/>
    <w:rsid w:val="00293AAF"/>
    <w:rsid w:val="00293BB9"/>
    <w:rsid w:val="00293E50"/>
    <w:rsid w:val="00294414"/>
    <w:rsid w:val="00294B70"/>
    <w:rsid w:val="00294E27"/>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20"/>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2C65"/>
    <w:rsid w:val="002B3615"/>
    <w:rsid w:val="002B388A"/>
    <w:rsid w:val="002B3963"/>
    <w:rsid w:val="002B3AFB"/>
    <w:rsid w:val="002B40EA"/>
    <w:rsid w:val="002B417B"/>
    <w:rsid w:val="002B4351"/>
    <w:rsid w:val="002B5027"/>
    <w:rsid w:val="002B68A1"/>
    <w:rsid w:val="002B6AF4"/>
    <w:rsid w:val="002B7AC6"/>
    <w:rsid w:val="002C136D"/>
    <w:rsid w:val="002C2D41"/>
    <w:rsid w:val="002C3107"/>
    <w:rsid w:val="002C44BF"/>
    <w:rsid w:val="002C46F4"/>
    <w:rsid w:val="002C5200"/>
    <w:rsid w:val="002C5393"/>
    <w:rsid w:val="002C5871"/>
    <w:rsid w:val="002C5AF7"/>
    <w:rsid w:val="002C6EF0"/>
    <w:rsid w:val="002C73A8"/>
    <w:rsid w:val="002C75AF"/>
    <w:rsid w:val="002D05F9"/>
    <w:rsid w:val="002D0B01"/>
    <w:rsid w:val="002D17F1"/>
    <w:rsid w:val="002D25CB"/>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66"/>
    <w:rsid w:val="002E2DFC"/>
    <w:rsid w:val="002E2FF2"/>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62F"/>
    <w:rsid w:val="00310825"/>
    <w:rsid w:val="00310981"/>
    <w:rsid w:val="00310DE7"/>
    <w:rsid w:val="00311401"/>
    <w:rsid w:val="003119EF"/>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1BC"/>
    <w:rsid w:val="003342C9"/>
    <w:rsid w:val="003352FF"/>
    <w:rsid w:val="003354B7"/>
    <w:rsid w:val="00335555"/>
    <w:rsid w:val="0033591A"/>
    <w:rsid w:val="0033605A"/>
    <w:rsid w:val="0033615D"/>
    <w:rsid w:val="0033664E"/>
    <w:rsid w:val="00336789"/>
    <w:rsid w:val="0033686E"/>
    <w:rsid w:val="00336A35"/>
    <w:rsid w:val="00336CFA"/>
    <w:rsid w:val="00337196"/>
    <w:rsid w:val="0033725A"/>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2E1E"/>
    <w:rsid w:val="0036335D"/>
    <w:rsid w:val="0036357C"/>
    <w:rsid w:val="00363E4A"/>
    <w:rsid w:val="00364147"/>
    <w:rsid w:val="003643EA"/>
    <w:rsid w:val="00364A50"/>
    <w:rsid w:val="00364E19"/>
    <w:rsid w:val="003651EB"/>
    <w:rsid w:val="003658C3"/>
    <w:rsid w:val="00365CEF"/>
    <w:rsid w:val="003663A3"/>
    <w:rsid w:val="003663B0"/>
    <w:rsid w:val="0036646D"/>
    <w:rsid w:val="003670A2"/>
    <w:rsid w:val="00367AE7"/>
    <w:rsid w:val="00371A88"/>
    <w:rsid w:val="00371E46"/>
    <w:rsid w:val="00372A53"/>
    <w:rsid w:val="00373242"/>
    <w:rsid w:val="00373DA2"/>
    <w:rsid w:val="00373E2B"/>
    <w:rsid w:val="00373EC4"/>
    <w:rsid w:val="0037433D"/>
    <w:rsid w:val="0037503F"/>
    <w:rsid w:val="003752D2"/>
    <w:rsid w:val="00375C0E"/>
    <w:rsid w:val="00376F9C"/>
    <w:rsid w:val="0037738F"/>
    <w:rsid w:val="00377988"/>
    <w:rsid w:val="00377F20"/>
    <w:rsid w:val="0038021F"/>
    <w:rsid w:val="0038032B"/>
    <w:rsid w:val="00380A6D"/>
    <w:rsid w:val="0038125B"/>
    <w:rsid w:val="003814E1"/>
    <w:rsid w:val="00382383"/>
    <w:rsid w:val="00382722"/>
    <w:rsid w:val="0038272E"/>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1FE"/>
    <w:rsid w:val="003A73C8"/>
    <w:rsid w:val="003A747E"/>
    <w:rsid w:val="003A7C7D"/>
    <w:rsid w:val="003B017E"/>
    <w:rsid w:val="003B18D7"/>
    <w:rsid w:val="003B245B"/>
    <w:rsid w:val="003B28CD"/>
    <w:rsid w:val="003B29F3"/>
    <w:rsid w:val="003B312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15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5E15"/>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A46"/>
    <w:rsid w:val="003F52FE"/>
    <w:rsid w:val="003F5C6B"/>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809"/>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2049"/>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142"/>
    <w:rsid w:val="00463794"/>
    <w:rsid w:val="004640C2"/>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513"/>
    <w:rsid w:val="004908F8"/>
    <w:rsid w:val="0049109A"/>
    <w:rsid w:val="004915EF"/>
    <w:rsid w:val="00491DC5"/>
    <w:rsid w:val="0049204B"/>
    <w:rsid w:val="00492106"/>
    <w:rsid w:val="004921CD"/>
    <w:rsid w:val="0049221A"/>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1C"/>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090"/>
    <w:rsid w:val="004B221B"/>
    <w:rsid w:val="004B2905"/>
    <w:rsid w:val="004B2DD4"/>
    <w:rsid w:val="004B2E78"/>
    <w:rsid w:val="004B2F36"/>
    <w:rsid w:val="004B3371"/>
    <w:rsid w:val="004B34B0"/>
    <w:rsid w:val="004B36C8"/>
    <w:rsid w:val="004B398B"/>
    <w:rsid w:val="004B3BB6"/>
    <w:rsid w:val="004B3E5B"/>
    <w:rsid w:val="004B3FC0"/>
    <w:rsid w:val="004B4649"/>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5F89"/>
    <w:rsid w:val="004F629D"/>
    <w:rsid w:val="004F68CC"/>
    <w:rsid w:val="004F6E32"/>
    <w:rsid w:val="004F7275"/>
    <w:rsid w:val="004F7D3A"/>
    <w:rsid w:val="005005BD"/>
    <w:rsid w:val="00500794"/>
    <w:rsid w:val="00500D82"/>
    <w:rsid w:val="00500EB5"/>
    <w:rsid w:val="00501143"/>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1E6"/>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191"/>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95"/>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9E4"/>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3241"/>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1DD3"/>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6EAB"/>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2CD"/>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901"/>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882"/>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382"/>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1FC7"/>
    <w:rsid w:val="00692B04"/>
    <w:rsid w:val="00692F04"/>
    <w:rsid w:val="00693C1C"/>
    <w:rsid w:val="00694CEB"/>
    <w:rsid w:val="00695264"/>
    <w:rsid w:val="006952FF"/>
    <w:rsid w:val="00695501"/>
    <w:rsid w:val="00695698"/>
    <w:rsid w:val="00695E03"/>
    <w:rsid w:val="00695F56"/>
    <w:rsid w:val="00696206"/>
    <w:rsid w:val="0069739B"/>
    <w:rsid w:val="006977CF"/>
    <w:rsid w:val="00697E36"/>
    <w:rsid w:val="006A0739"/>
    <w:rsid w:val="006A0B5E"/>
    <w:rsid w:val="006A0CD9"/>
    <w:rsid w:val="006A0F3D"/>
    <w:rsid w:val="006A1B76"/>
    <w:rsid w:val="006A1C96"/>
    <w:rsid w:val="006A1CA0"/>
    <w:rsid w:val="006A2115"/>
    <w:rsid w:val="006A2956"/>
    <w:rsid w:val="006A2DD0"/>
    <w:rsid w:val="006A2E8E"/>
    <w:rsid w:val="006A307B"/>
    <w:rsid w:val="006A327E"/>
    <w:rsid w:val="006A336D"/>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34"/>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2D9"/>
    <w:rsid w:val="006E746A"/>
    <w:rsid w:val="006E783B"/>
    <w:rsid w:val="006E786A"/>
    <w:rsid w:val="006E78A0"/>
    <w:rsid w:val="006F0957"/>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9C0"/>
    <w:rsid w:val="00702DA9"/>
    <w:rsid w:val="00702EDA"/>
    <w:rsid w:val="00703C2D"/>
    <w:rsid w:val="00704A21"/>
    <w:rsid w:val="00704BEE"/>
    <w:rsid w:val="00704D36"/>
    <w:rsid w:val="00704DC2"/>
    <w:rsid w:val="00705A8F"/>
    <w:rsid w:val="00705BDA"/>
    <w:rsid w:val="00705FA4"/>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CE"/>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222"/>
    <w:rsid w:val="0075795C"/>
    <w:rsid w:val="00757C6E"/>
    <w:rsid w:val="0076050D"/>
    <w:rsid w:val="007609E3"/>
    <w:rsid w:val="007609F9"/>
    <w:rsid w:val="00760A03"/>
    <w:rsid w:val="00760A1D"/>
    <w:rsid w:val="007616FF"/>
    <w:rsid w:val="00761AC0"/>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2EB0"/>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33B"/>
    <w:rsid w:val="007A1433"/>
    <w:rsid w:val="007A1970"/>
    <w:rsid w:val="007A26E1"/>
    <w:rsid w:val="007A3CA4"/>
    <w:rsid w:val="007A43B9"/>
    <w:rsid w:val="007A43BA"/>
    <w:rsid w:val="007A43C2"/>
    <w:rsid w:val="007A46FA"/>
    <w:rsid w:val="007A55C3"/>
    <w:rsid w:val="007A5AEA"/>
    <w:rsid w:val="007A7305"/>
    <w:rsid w:val="007A734F"/>
    <w:rsid w:val="007A7A25"/>
    <w:rsid w:val="007A7BE7"/>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0A92"/>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666"/>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761"/>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573"/>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0EA"/>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36A"/>
    <w:rsid w:val="00827AC8"/>
    <w:rsid w:val="00827E60"/>
    <w:rsid w:val="0083035A"/>
    <w:rsid w:val="0083146F"/>
    <w:rsid w:val="008324DE"/>
    <w:rsid w:val="0083298B"/>
    <w:rsid w:val="0083332C"/>
    <w:rsid w:val="00833D2D"/>
    <w:rsid w:val="00833FBC"/>
    <w:rsid w:val="0083413C"/>
    <w:rsid w:val="0083418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0D04"/>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499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4C5A"/>
    <w:rsid w:val="00885F96"/>
    <w:rsid w:val="008860D1"/>
    <w:rsid w:val="00887A91"/>
    <w:rsid w:val="00890A26"/>
    <w:rsid w:val="00890DC4"/>
    <w:rsid w:val="00890F4C"/>
    <w:rsid w:val="0089186E"/>
    <w:rsid w:val="00891903"/>
    <w:rsid w:val="0089256E"/>
    <w:rsid w:val="00892BEF"/>
    <w:rsid w:val="00892CFE"/>
    <w:rsid w:val="00892D7A"/>
    <w:rsid w:val="00893FF3"/>
    <w:rsid w:val="00894413"/>
    <w:rsid w:val="0089477E"/>
    <w:rsid w:val="0089492A"/>
    <w:rsid w:val="008951F4"/>
    <w:rsid w:val="00895335"/>
    <w:rsid w:val="00895411"/>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0FA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27C"/>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7E5"/>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1EEF"/>
    <w:rsid w:val="009023AD"/>
    <w:rsid w:val="0090261A"/>
    <w:rsid w:val="00902BBF"/>
    <w:rsid w:val="009030A9"/>
    <w:rsid w:val="009033A5"/>
    <w:rsid w:val="009036DD"/>
    <w:rsid w:val="009036E2"/>
    <w:rsid w:val="0090387B"/>
    <w:rsid w:val="00903B36"/>
    <w:rsid w:val="009041C6"/>
    <w:rsid w:val="009043E6"/>
    <w:rsid w:val="00905551"/>
    <w:rsid w:val="00906A7C"/>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17FBD"/>
    <w:rsid w:val="00920055"/>
    <w:rsid w:val="009208A5"/>
    <w:rsid w:val="0092092A"/>
    <w:rsid w:val="00920CD0"/>
    <w:rsid w:val="00920EC6"/>
    <w:rsid w:val="00920F1E"/>
    <w:rsid w:val="00921074"/>
    <w:rsid w:val="0092121A"/>
    <w:rsid w:val="00922154"/>
    <w:rsid w:val="0092241D"/>
    <w:rsid w:val="00922447"/>
    <w:rsid w:val="009226EC"/>
    <w:rsid w:val="009229C8"/>
    <w:rsid w:val="00923729"/>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203"/>
    <w:rsid w:val="009366AE"/>
    <w:rsid w:val="00936720"/>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27E7"/>
    <w:rsid w:val="00953963"/>
    <w:rsid w:val="00954341"/>
    <w:rsid w:val="00954691"/>
    <w:rsid w:val="00954947"/>
    <w:rsid w:val="00954E51"/>
    <w:rsid w:val="00955D39"/>
    <w:rsid w:val="00956143"/>
    <w:rsid w:val="00957466"/>
    <w:rsid w:val="00957580"/>
    <w:rsid w:val="0096109F"/>
    <w:rsid w:val="00961391"/>
    <w:rsid w:val="009614C2"/>
    <w:rsid w:val="00961588"/>
    <w:rsid w:val="0096164F"/>
    <w:rsid w:val="00961809"/>
    <w:rsid w:val="0096282D"/>
    <w:rsid w:val="0096294C"/>
    <w:rsid w:val="00962CAD"/>
    <w:rsid w:val="00962F84"/>
    <w:rsid w:val="00963A53"/>
    <w:rsid w:val="0096405E"/>
    <w:rsid w:val="00964141"/>
    <w:rsid w:val="00964D1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00"/>
    <w:rsid w:val="009A411B"/>
    <w:rsid w:val="009A418B"/>
    <w:rsid w:val="009A470B"/>
    <w:rsid w:val="009A4816"/>
    <w:rsid w:val="009A4869"/>
    <w:rsid w:val="009A49D9"/>
    <w:rsid w:val="009A50AA"/>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397"/>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44A"/>
    <w:rsid w:val="009F2587"/>
    <w:rsid w:val="009F3AB1"/>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868"/>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7E1"/>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0D0"/>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1DFA"/>
    <w:rsid w:val="00AC23F9"/>
    <w:rsid w:val="00AC2BAF"/>
    <w:rsid w:val="00AC3562"/>
    <w:rsid w:val="00AC372A"/>
    <w:rsid w:val="00AC3C27"/>
    <w:rsid w:val="00AC3C8C"/>
    <w:rsid w:val="00AC3DB9"/>
    <w:rsid w:val="00AC41D4"/>
    <w:rsid w:val="00AC4259"/>
    <w:rsid w:val="00AC4492"/>
    <w:rsid w:val="00AC44EF"/>
    <w:rsid w:val="00AC4D46"/>
    <w:rsid w:val="00AC5341"/>
    <w:rsid w:val="00AC539E"/>
    <w:rsid w:val="00AC62B4"/>
    <w:rsid w:val="00AC641C"/>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513"/>
    <w:rsid w:val="00AD4C8A"/>
    <w:rsid w:val="00AD4EFA"/>
    <w:rsid w:val="00AD504C"/>
    <w:rsid w:val="00AD519D"/>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A8"/>
    <w:rsid w:val="00AE2FD5"/>
    <w:rsid w:val="00AE33D3"/>
    <w:rsid w:val="00AE33FD"/>
    <w:rsid w:val="00AE4447"/>
    <w:rsid w:val="00AE4FED"/>
    <w:rsid w:val="00AE51AE"/>
    <w:rsid w:val="00AE57F2"/>
    <w:rsid w:val="00AE582E"/>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6A1"/>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DDE"/>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A6"/>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B71"/>
    <w:rsid w:val="00B61FD4"/>
    <w:rsid w:val="00B622BA"/>
    <w:rsid w:val="00B62B46"/>
    <w:rsid w:val="00B6338A"/>
    <w:rsid w:val="00B639AE"/>
    <w:rsid w:val="00B63AFA"/>
    <w:rsid w:val="00B63C33"/>
    <w:rsid w:val="00B640F6"/>
    <w:rsid w:val="00B65465"/>
    <w:rsid w:val="00B66518"/>
    <w:rsid w:val="00B66B7A"/>
    <w:rsid w:val="00B66DAF"/>
    <w:rsid w:val="00B67921"/>
    <w:rsid w:val="00B67EF1"/>
    <w:rsid w:val="00B704B3"/>
    <w:rsid w:val="00B7207A"/>
    <w:rsid w:val="00B72288"/>
    <w:rsid w:val="00B73DBE"/>
    <w:rsid w:val="00B74521"/>
    <w:rsid w:val="00B74792"/>
    <w:rsid w:val="00B74AFE"/>
    <w:rsid w:val="00B74C43"/>
    <w:rsid w:val="00B74F95"/>
    <w:rsid w:val="00B7620D"/>
    <w:rsid w:val="00B77560"/>
    <w:rsid w:val="00B77642"/>
    <w:rsid w:val="00B77733"/>
    <w:rsid w:val="00B77A48"/>
    <w:rsid w:val="00B77B68"/>
    <w:rsid w:val="00B80A2E"/>
    <w:rsid w:val="00B812B3"/>
    <w:rsid w:val="00B812FF"/>
    <w:rsid w:val="00B81C98"/>
    <w:rsid w:val="00B81D19"/>
    <w:rsid w:val="00B81F57"/>
    <w:rsid w:val="00B82596"/>
    <w:rsid w:val="00B82F02"/>
    <w:rsid w:val="00B83226"/>
    <w:rsid w:val="00B8334F"/>
    <w:rsid w:val="00B8384B"/>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2CB7"/>
    <w:rsid w:val="00B93A06"/>
    <w:rsid w:val="00B93B19"/>
    <w:rsid w:val="00B94CCA"/>
    <w:rsid w:val="00B952E2"/>
    <w:rsid w:val="00B953BE"/>
    <w:rsid w:val="00B955C4"/>
    <w:rsid w:val="00B9629A"/>
    <w:rsid w:val="00B9651F"/>
    <w:rsid w:val="00B9679F"/>
    <w:rsid w:val="00B9781F"/>
    <w:rsid w:val="00B9796E"/>
    <w:rsid w:val="00BA0F1F"/>
    <w:rsid w:val="00BA1070"/>
    <w:rsid w:val="00BA1740"/>
    <w:rsid w:val="00BA261E"/>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575"/>
    <w:rsid w:val="00BB2959"/>
    <w:rsid w:val="00BB2AC7"/>
    <w:rsid w:val="00BB2E22"/>
    <w:rsid w:val="00BB2EE4"/>
    <w:rsid w:val="00BB383C"/>
    <w:rsid w:val="00BB3C51"/>
    <w:rsid w:val="00BB3C85"/>
    <w:rsid w:val="00BB3DA6"/>
    <w:rsid w:val="00BB45DA"/>
    <w:rsid w:val="00BB49A7"/>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1A0"/>
    <w:rsid w:val="00BE4372"/>
    <w:rsid w:val="00BE4ED7"/>
    <w:rsid w:val="00BE5DBE"/>
    <w:rsid w:val="00BE5EA5"/>
    <w:rsid w:val="00BE682C"/>
    <w:rsid w:val="00BE6E14"/>
    <w:rsid w:val="00BE6EF9"/>
    <w:rsid w:val="00BE6FE6"/>
    <w:rsid w:val="00BE747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654"/>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0F49"/>
    <w:rsid w:val="00C20FA1"/>
    <w:rsid w:val="00C21244"/>
    <w:rsid w:val="00C215F5"/>
    <w:rsid w:val="00C216CB"/>
    <w:rsid w:val="00C21ED9"/>
    <w:rsid w:val="00C223C3"/>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2614"/>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727"/>
    <w:rsid w:val="00C6598F"/>
    <w:rsid w:val="00C65EE0"/>
    <w:rsid w:val="00C66F28"/>
    <w:rsid w:val="00C67FEC"/>
    <w:rsid w:val="00C70DF3"/>
    <w:rsid w:val="00C71338"/>
    <w:rsid w:val="00C725CA"/>
    <w:rsid w:val="00C72833"/>
    <w:rsid w:val="00C729AA"/>
    <w:rsid w:val="00C72DD9"/>
    <w:rsid w:val="00C731B8"/>
    <w:rsid w:val="00C73CD2"/>
    <w:rsid w:val="00C74319"/>
    <w:rsid w:val="00C74EDE"/>
    <w:rsid w:val="00C753C3"/>
    <w:rsid w:val="00C754E2"/>
    <w:rsid w:val="00C76F51"/>
    <w:rsid w:val="00C7731A"/>
    <w:rsid w:val="00C7744A"/>
    <w:rsid w:val="00C776FC"/>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4FB5"/>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2BAA"/>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19BA"/>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4B4"/>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99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74F"/>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854"/>
    <w:rsid w:val="00D17924"/>
    <w:rsid w:val="00D17DC3"/>
    <w:rsid w:val="00D204FD"/>
    <w:rsid w:val="00D206AA"/>
    <w:rsid w:val="00D206EC"/>
    <w:rsid w:val="00D21369"/>
    <w:rsid w:val="00D21B16"/>
    <w:rsid w:val="00D21CB8"/>
    <w:rsid w:val="00D21D88"/>
    <w:rsid w:val="00D21DB2"/>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37D45"/>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42"/>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444"/>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7FC"/>
    <w:rsid w:val="00D97B33"/>
    <w:rsid w:val="00D97C61"/>
    <w:rsid w:val="00D97D87"/>
    <w:rsid w:val="00DA0CBC"/>
    <w:rsid w:val="00DA11B2"/>
    <w:rsid w:val="00DA158A"/>
    <w:rsid w:val="00DA1686"/>
    <w:rsid w:val="00DA1AAD"/>
    <w:rsid w:val="00DA1F08"/>
    <w:rsid w:val="00DA1FB3"/>
    <w:rsid w:val="00DA202E"/>
    <w:rsid w:val="00DA266C"/>
    <w:rsid w:val="00DA29D6"/>
    <w:rsid w:val="00DA37F4"/>
    <w:rsid w:val="00DA3EDD"/>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025"/>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561"/>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17B"/>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37A96"/>
    <w:rsid w:val="00E409A2"/>
    <w:rsid w:val="00E40C2C"/>
    <w:rsid w:val="00E4210E"/>
    <w:rsid w:val="00E43896"/>
    <w:rsid w:val="00E43AB9"/>
    <w:rsid w:val="00E442B4"/>
    <w:rsid w:val="00E444F7"/>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75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2B23"/>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1266"/>
    <w:rsid w:val="00EB2274"/>
    <w:rsid w:val="00EB4333"/>
    <w:rsid w:val="00EB515A"/>
    <w:rsid w:val="00EB524C"/>
    <w:rsid w:val="00EB5B71"/>
    <w:rsid w:val="00EB5E58"/>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7BC"/>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2DFF"/>
    <w:rsid w:val="00ED343A"/>
    <w:rsid w:val="00ED3457"/>
    <w:rsid w:val="00ED34E7"/>
    <w:rsid w:val="00ED3D0D"/>
    <w:rsid w:val="00ED3F59"/>
    <w:rsid w:val="00ED48C7"/>
    <w:rsid w:val="00ED6936"/>
    <w:rsid w:val="00ED6CB6"/>
    <w:rsid w:val="00ED6D37"/>
    <w:rsid w:val="00ED741D"/>
    <w:rsid w:val="00ED765F"/>
    <w:rsid w:val="00ED7ECB"/>
    <w:rsid w:val="00EE156A"/>
    <w:rsid w:val="00EE193C"/>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26FD"/>
    <w:rsid w:val="00F039D8"/>
    <w:rsid w:val="00F03C5B"/>
    <w:rsid w:val="00F044FC"/>
    <w:rsid w:val="00F04CB6"/>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2AAE"/>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19E8"/>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959"/>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0DE1"/>
    <w:rsid w:val="00F71267"/>
    <w:rsid w:val="00F71536"/>
    <w:rsid w:val="00F71EB5"/>
    <w:rsid w:val="00F7231C"/>
    <w:rsid w:val="00F7267B"/>
    <w:rsid w:val="00F72E79"/>
    <w:rsid w:val="00F7359A"/>
    <w:rsid w:val="00F73961"/>
    <w:rsid w:val="00F73C53"/>
    <w:rsid w:val="00F750B1"/>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0FD8"/>
    <w:rsid w:val="00FA10ED"/>
    <w:rsid w:val="00FA11FB"/>
    <w:rsid w:val="00FA162D"/>
    <w:rsid w:val="00FA1AF9"/>
    <w:rsid w:val="00FA26F9"/>
    <w:rsid w:val="00FA2C1C"/>
    <w:rsid w:val="00FA3FBD"/>
    <w:rsid w:val="00FA49BF"/>
    <w:rsid w:val="00FA50DD"/>
    <w:rsid w:val="00FA51B7"/>
    <w:rsid w:val="00FA5B1B"/>
    <w:rsid w:val="00FA5DFB"/>
    <w:rsid w:val="00FA65DB"/>
    <w:rsid w:val="00FA6D16"/>
    <w:rsid w:val="00FA6EBF"/>
    <w:rsid w:val="00FA7ABB"/>
    <w:rsid w:val="00FA7D87"/>
    <w:rsid w:val="00FA7E9E"/>
    <w:rsid w:val="00FB0250"/>
    <w:rsid w:val="00FB0B27"/>
    <w:rsid w:val="00FB0F6B"/>
    <w:rsid w:val="00FB118C"/>
    <w:rsid w:val="00FB18CF"/>
    <w:rsid w:val="00FB19C8"/>
    <w:rsid w:val="00FB1F99"/>
    <w:rsid w:val="00FB2F69"/>
    <w:rsid w:val="00FB39DD"/>
    <w:rsid w:val="00FB3CD9"/>
    <w:rsid w:val="00FB4603"/>
    <w:rsid w:val="00FB4A88"/>
    <w:rsid w:val="00FB4C39"/>
    <w:rsid w:val="00FB5CAF"/>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4B"/>
    <w:rsid w:val="00FD62DB"/>
    <w:rsid w:val="00FD63A2"/>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641C"/>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AC64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AC641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C641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C641C"/>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AC641C"/>
    <w:pPr>
      <w:ind w:left="1701" w:hanging="1701"/>
      <w:outlineLvl w:val="4"/>
    </w:pPr>
    <w:rPr>
      <w:sz w:val="22"/>
    </w:rPr>
  </w:style>
  <w:style w:type="paragraph" w:styleId="Heading6">
    <w:name w:val="heading 6"/>
    <w:aliases w:val="T1,Header 6"/>
    <w:basedOn w:val="H6"/>
    <w:next w:val="Normal"/>
    <w:link w:val="Heading6Char"/>
    <w:qFormat/>
    <w:rsid w:val="00AC641C"/>
    <w:pPr>
      <w:outlineLvl w:val="5"/>
    </w:pPr>
  </w:style>
  <w:style w:type="paragraph" w:styleId="Heading7">
    <w:name w:val="heading 7"/>
    <w:aliases w:val="L7,Header 7"/>
    <w:basedOn w:val="H6"/>
    <w:next w:val="Normal"/>
    <w:link w:val="Heading7Char1"/>
    <w:qFormat/>
    <w:rsid w:val="00AC641C"/>
    <w:pPr>
      <w:outlineLvl w:val="6"/>
    </w:pPr>
  </w:style>
  <w:style w:type="paragraph" w:styleId="Heading8">
    <w:name w:val="heading 8"/>
    <w:basedOn w:val="Heading1"/>
    <w:next w:val="Normal"/>
    <w:link w:val="Heading8Char"/>
    <w:qFormat/>
    <w:rsid w:val="00AC641C"/>
    <w:pPr>
      <w:ind w:left="0" w:firstLine="0"/>
      <w:outlineLvl w:val="7"/>
    </w:pPr>
  </w:style>
  <w:style w:type="paragraph" w:styleId="Heading9">
    <w:name w:val="heading 9"/>
    <w:basedOn w:val="Heading8"/>
    <w:next w:val="Normal"/>
    <w:link w:val="Heading9Char1"/>
    <w:qFormat/>
    <w:rsid w:val="00AC641C"/>
    <w:pPr>
      <w:outlineLvl w:val="8"/>
    </w:pPr>
  </w:style>
  <w:style w:type="character" w:default="1" w:styleId="DefaultParagraphFont">
    <w:name w:val="Default Paragraph Font"/>
    <w:semiHidden/>
    <w:rsid w:val="00AC64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641C"/>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lang w:val="en-GB"/>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AC641C"/>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rsid w:val="00CA791E"/>
    <w:rPr>
      <w:rFonts w:ascii="Arial" w:hAnsi="Arial"/>
      <w:sz w:val="36"/>
      <w:lang w:val="en-GB"/>
    </w:rPr>
  </w:style>
  <w:style w:type="paragraph" w:styleId="TOC9">
    <w:name w:val="toc 9"/>
    <w:basedOn w:val="TOC8"/>
    <w:rsid w:val="00AC641C"/>
    <w:pPr>
      <w:ind w:left="1418" w:hanging="1418"/>
    </w:pPr>
  </w:style>
  <w:style w:type="paragraph" w:styleId="TOC8">
    <w:name w:val="toc 8"/>
    <w:basedOn w:val="TOC1"/>
    <w:rsid w:val="00AC641C"/>
    <w:pPr>
      <w:spacing w:before="180"/>
      <w:ind w:left="2693" w:hanging="2693"/>
    </w:pPr>
    <w:rPr>
      <w:b/>
    </w:rPr>
  </w:style>
  <w:style w:type="paragraph" w:styleId="TOC1">
    <w:name w:val="toc 1"/>
    <w:rsid w:val="00AC641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C641C"/>
    <w:pPr>
      <w:keepLines/>
      <w:tabs>
        <w:tab w:val="center" w:pos="4536"/>
        <w:tab w:val="right" w:pos="9072"/>
      </w:tabs>
    </w:pPr>
    <w:rPr>
      <w:noProof/>
    </w:rPr>
  </w:style>
  <w:style w:type="character" w:customStyle="1" w:styleId="ZGSM">
    <w:name w:val="ZGSM"/>
    <w:rsid w:val="00AC641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C641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AC641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C641C"/>
    <w:pPr>
      <w:ind w:left="1701" w:hanging="1701"/>
    </w:pPr>
  </w:style>
  <w:style w:type="paragraph" w:styleId="TOC4">
    <w:name w:val="toc 4"/>
    <w:basedOn w:val="TOC3"/>
    <w:rsid w:val="00AC641C"/>
    <w:pPr>
      <w:ind w:left="1418" w:hanging="1418"/>
    </w:pPr>
  </w:style>
  <w:style w:type="paragraph" w:styleId="TOC3">
    <w:name w:val="toc 3"/>
    <w:basedOn w:val="TOC2"/>
    <w:rsid w:val="00AC641C"/>
    <w:pPr>
      <w:ind w:left="1134" w:hanging="1134"/>
    </w:pPr>
  </w:style>
  <w:style w:type="paragraph" w:styleId="TOC2">
    <w:name w:val="toc 2"/>
    <w:basedOn w:val="TOC1"/>
    <w:rsid w:val="00AC641C"/>
    <w:pPr>
      <w:keepNext w:val="0"/>
      <w:spacing w:before="0"/>
      <w:ind w:left="851" w:hanging="851"/>
    </w:pPr>
    <w:rPr>
      <w:sz w:val="20"/>
    </w:rPr>
  </w:style>
  <w:style w:type="paragraph" w:styleId="Index1">
    <w:name w:val="index 1"/>
    <w:basedOn w:val="Normal"/>
    <w:rsid w:val="00AC641C"/>
    <w:pPr>
      <w:keepLines/>
      <w:spacing w:after="0"/>
    </w:pPr>
  </w:style>
  <w:style w:type="paragraph" w:styleId="Index2">
    <w:name w:val="index 2"/>
    <w:basedOn w:val="Index1"/>
    <w:rsid w:val="00AC641C"/>
    <w:pPr>
      <w:ind w:left="284"/>
    </w:pPr>
  </w:style>
  <w:style w:type="paragraph" w:customStyle="1" w:styleId="TT">
    <w:name w:val="TT"/>
    <w:basedOn w:val="Heading1"/>
    <w:next w:val="Normal"/>
    <w:rsid w:val="00AC641C"/>
    <w:pPr>
      <w:outlineLvl w:val="9"/>
    </w:pPr>
  </w:style>
  <w:style w:type="paragraph" w:styleId="Footer">
    <w:name w:val="footer"/>
    <w:aliases w:val="footer odd,footer,fo,pie de página"/>
    <w:basedOn w:val="Header"/>
    <w:link w:val="FooterChar2"/>
    <w:rsid w:val="00AC641C"/>
    <w:pPr>
      <w:jc w:val="center"/>
    </w:pPr>
    <w:rPr>
      <w:i/>
    </w:rPr>
  </w:style>
  <w:style w:type="character" w:styleId="FootnoteReference">
    <w:name w:val="footnote reference"/>
    <w:aliases w:val="Appel note de bas de p,Nota,Footnote symbol,Footnote"/>
    <w:basedOn w:val="DefaultParagraphFont"/>
    <w:rsid w:val="00AC641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C641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AC641C"/>
    <w:pPr>
      <w:keepNext/>
      <w:spacing w:after="0"/>
    </w:pPr>
    <w:rPr>
      <w:rFonts w:ascii="Arial" w:hAnsi="Arial"/>
      <w:sz w:val="18"/>
    </w:rPr>
  </w:style>
  <w:style w:type="paragraph" w:customStyle="1" w:styleId="NO">
    <w:name w:val="NO"/>
    <w:basedOn w:val="Normal"/>
    <w:link w:val="NOChar"/>
    <w:rsid w:val="00AC641C"/>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AC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AC641C"/>
    <w:pPr>
      <w:jc w:val="right"/>
    </w:pPr>
  </w:style>
  <w:style w:type="paragraph" w:customStyle="1" w:styleId="TAL">
    <w:name w:val="TAL"/>
    <w:basedOn w:val="Normal"/>
    <w:link w:val="TALChar"/>
    <w:rsid w:val="00AC641C"/>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AC641C"/>
    <w:rPr>
      <w:b/>
    </w:rPr>
  </w:style>
  <w:style w:type="paragraph" w:customStyle="1" w:styleId="TAC">
    <w:name w:val="TAC"/>
    <w:basedOn w:val="TAL"/>
    <w:link w:val="TACCar"/>
    <w:rsid w:val="00AC641C"/>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AC641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C641C"/>
    <w:pPr>
      <w:keepLines/>
      <w:ind w:left="1702" w:hanging="1418"/>
    </w:pPr>
  </w:style>
  <w:style w:type="character" w:customStyle="1" w:styleId="EXCar">
    <w:name w:val="EX Car"/>
    <w:basedOn w:val="DefaultParagraphFont"/>
    <w:link w:val="EX"/>
    <w:rsid w:val="00DA11B2"/>
    <w:rPr>
      <w:lang w:val="en-GB"/>
    </w:rPr>
  </w:style>
  <w:style w:type="paragraph" w:customStyle="1" w:styleId="FP">
    <w:name w:val="FP"/>
    <w:basedOn w:val="Normal"/>
    <w:rsid w:val="00AC641C"/>
    <w:pPr>
      <w:spacing w:after="0"/>
    </w:pPr>
  </w:style>
  <w:style w:type="paragraph" w:customStyle="1" w:styleId="NW">
    <w:name w:val="NW"/>
    <w:basedOn w:val="NO"/>
    <w:rsid w:val="00AC641C"/>
    <w:pPr>
      <w:spacing w:after="0"/>
    </w:pPr>
  </w:style>
  <w:style w:type="paragraph" w:customStyle="1" w:styleId="EW">
    <w:name w:val="EW"/>
    <w:basedOn w:val="EX"/>
    <w:rsid w:val="00AC641C"/>
    <w:pPr>
      <w:spacing w:after="0"/>
    </w:pPr>
  </w:style>
  <w:style w:type="paragraph" w:customStyle="1" w:styleId="B1">
    <w:name w:val="B1"/>
    <w:basedOn w:val="List"/>
    <w:link w:val="B1Char"/>
    <w:rsid w:val="00AC641C"/>
  </w:style>
  <w:style w:type="paragraph" w:styleId="List">
    <w:name w:val="List"/>
    <w:basedOn w:val="Normal"/>
    <w:link w:val="ListChar"/>
    <w:rsid w:val="00AC641C"/>
    <w:pPr>
      <w:ind w:left="568" w:hanging="284"/>
    </w:pPr>
  </w:style>
  <w:style w:type="character" w:customStyle="1" w:styleId="ListChar">
    <w:name w:val="List Char"/>
    <w:link w:val="Lis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AC641C"/>
    <w:pPr>
      <w:ind w:left="1985" w:hanging="1985"/>
    </w:pPr>
  </w:style>
  <w:style w:type="paragraph" w:styleId="TOC7">
    <w:name w:val="toc 7"/>
    <w:basedOn w:val="TOC6"/>
    <w:next w:val="Normal"/>
    <w:rsid w:val="00AC641C"/>
    <w:pPr>
      <w:ind w:left="2268" w:hanging="2268"/>
    </w:pPr>
  </w:style>
  <w:style w:type="paragraph" w:styleId="ListBullet2">
    <w:name w:val="List Bullet 2"/>
    <w:aliases w:val="lb2"/>
    <w:basedOn w:val="ListBullet"/>
    <w:link w:val="ListBullet2Char"/>
    <w:rsid w:val="00AC641C"/>
    <w:pPr>
      <w:ind w:left="851"/>
    </w:pPr>
  </w:style>
  <w:style w:type="paragraph" w:styleId="ListBullet">
    <w:name w:val="List Bullet"/>
    <w:aliases w:val="UL"/>
    <w:basedOn w:val="List"/>
    <w:link w:val="ListBulletChar"/>
    <w:rsid w:val="00AC641C"/>
  </w:style>
  <w:style w:type="paragraph" w:customStyle="1" w:styleId="EditorsNote">
    <w:name w:val="Editor's Note"/>
    <w:aliases w:val="EN,Editor's Noteormal"/>
    <w:basedOn w:val="NO"/>
    <w:link w:val="EditorsNoteCarCar"/>
    <w:rsid w:val="00AC641C"/>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AC641C"/>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AC64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64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C64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AC64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C641C"/>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AC641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C641C"/>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AC641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AC641C"/>
    <w:pPr>
      <w:ind w:left="1135"/>
    </w:pPr>
  </w:style>
  <w:style w:type="paragraph" w:styleId="ListBullet4">
    <w:name w:val="List Bullet 4"/>
    <w:basedOn w:val="ListBullet3"/>
    <w:rsid w:val="00AC641C"/>
    <w:pPr>
      <w:ind w:left="1418"/>
    </w:pPr>
  </w:style>
  <w:style w:type="paragraph" w:styleId="ListBullet5">
    <w:name w:val="List Bullet 5"/>
    <w:basedOn w:val="ListBullet4"/>
    <w:rsid w:val="00AC641C"/>
    <w:pPr>
      <w:ind w:left="1702"/>
    </w:pPr>
  </w:style>
  <w:style w:type="paragraph" w:customStyle="1" w:styleId="B2">
    <w:name w:val="B2"/>
    <w:basedOn w:val="List2"/>
    <w:link w:val="B2Char"/>
    <w:rsid w:val="00AC641C"/>
  </w:style>
  <w:style w:type="paragraph" w:styleId="List2">
    <w:name w:val="List 2"/>
    <w:basedOn w:val="List"/>
    <w:link w:val="List2Char"/>
    <w:rsid w:val="00AC641C"/>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AC641C"/>
  </w:style>
  <w:style w:type="paragraph" w:styleId="List3">
    <w:name w:val="List 3"/>
    <w:basedOn w:val="List2"/>
    <w:link w:val="List3Char"/>
    <w:rsid w:val="00AC641C"/>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AC641C"/>
  </w:style>
  <w:style w:type="paragraph" w:styleId="List4">
    <w:name w:val="List 4"/>
    <w:basedOn w:val="List3"/>
    <w:rsid w:val="00AC641C"/>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AC641C"/>
  </w:style>
  <w:style w:type="paragraph" w:styleId="List5">
    <w:name w:val="List 5"/>
    <w:basedOn w:val="List4"/>
    <w:rsid w:val="00AC641C"/>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AC641C"/>
    <w:pPr>
      <w:framePr w:hRule="auto" w:wrap="notBeside" w:y="852"/>
    </w:pPr>
    <w:rPr>
      <w:i w:val="0"/>
      <w:sz w:val="40"/>
    </w:rPr>
  </w:style>
  <w:style w:type="paragraph" w:customStyle="1" w:styleId="ZV">
    <w:name w:val="ZV"/>
    <w:basedOn w:val="ZU"/>
    <w:rsid w:val="00AC641C"/>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AC641C"/>
    <w:pPr>
      <w:ind w:left="851"/>
    </w:pPr>
  </w:style>
  <w:style w:type="paragraph" w:styleId="ListNumber">
    <w:name w:val="List Number"/>
    <w:basedOn w:val="List"/>
    <w:rsid w:val="00AC641C"/>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rPr>
  </w:style>
  <w:style w:type="paragraph" w:styleId="NoteHeading">
    <w:name w:val="Note Heading"/>
    <w:basedOn w:val="Normal"/>
    <w:next w:val="Normal"/>
    <w:uiPriority w:val="99"/>
    <w:rsid w:val="00CA791E"/>
    <w:rPr>
      <w:rFonts w:ascii="Arial" w:hAnsi="Arial"/>
      <w:sz w:val="24"/>
      <w:szCs w:val="28"/>
    </w:rPr>
  </w:style>
  <w:style w:type="paragraph" w:customStyle="1" w:styleId="FL">
    <w:name w:val="FL"/>
    <w:basedOn w:val="Normal"/>
    <w:uiPriority w:val="99"/>
    <w:rsid w:val="00CA791E"/>
    <w:pPr>
      <w:keepNext/>
      <w:keepLines/>
      <w:spacing w:before="60"/>
      <w:jc w:val="center"/>
    </w:pPr>
    <w:rPr>
      <w:rFonts w:ascii="Arial" w:eastAsia="MS Mincho" w:hAnsi="Arial"/>
      <w:b/>
    </w:rPr>
  </w:style>
  <w:style w:type="paragraph" w:styleId="HTMLPreformatted">
    <w:name w:val="HTML Preformatted"/>
    <w:basedOn w:val="Normal"/>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15426"/>
    <w:pPr>
      <w:adjustRightInd/>
      <w:textAlignment w:val="auto"/>
    </w:pPr>
    <w:rPr>
      <w:rFonts w:eastAsia="Calibri"/>
      <w:b/>
      <w:bCs/>
      <w:lang w:val="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style>
  <w:style w:type="paragraph" w:customStyle="1" w:styleId="63-13">
    <w:name w:val=".6.3-13"/>
    <w:basedOn w:val="TAH"/>
    <w:rsid w:val="00815426"/>
    <w:pPr>
      <w:overflowPunct/>
      <w:autoSpaceDE/>
      <w:autoSpaceDN/>
      <w:adjustRightInd/>
      <w:jc w:val="left"/>
      <w:textAlignment w:val="auto"/>
    </w:pPr>
    <w:rPr>
      <w:b w:val="0"/>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rPr>
  </w:style>
  <w:style w:type="character" w:customStyle="1" w:styleId="List3Char">
    <w:name w:val="List 3 Char"/>
    <w:link w:val="List3"/>
    <w:rsid w:val="00815426"/>
    <w:rPr>
      <w:lang w:val="en-GB"/>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2942</Words>
  <Characters>16770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19673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Yogesh Tugnawat</cp:lastModifiedBy>
  <cp:revision>2</cp:revision>
  <dcterms:created xsi:type="dcterms:W3CDTF">2024-03-01T09:25:00Z</dcterms:created>
  <dcterms:modified xsi:type="dcterms:W3CDTF">2024-03-01T09:25:00Z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